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D2" w:rsidRPr="008D4631" w:rsidRDefault="00425BEF" w:rsidP="001F6BD2">
      <w:pPr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HRES</w:t>
      </w:r>
      <w:r w:rsidR="001F6BD2" w:rsidRPr="008D4631">
        <w:rPr>
          <w:rFonts w:ascii="Copperplate Gothic Light" w:hAnsi="Copperplate Gothic Light"/>
          <w:b/>
        </w:rPr>
        <w:t xml:space="preserve"> LONG TERM MONITORING METHOD HISTORY</w:t>
      </w:r>
    </w:p>
    <w:p w:rsidR="001F6BD2" w:rsidRDefault="001F6BD2" w:rsidP="001F6BD2">
      <w:pPr>
        <w:rPr>
          <w:rFonts w:ascii="Copperplate Gothic Light" w:hAnsi="Copperplate Gothic Light"/>
        </w:rPr>
      </w:pPr>
    </w:p>
    <w:p w:rsidR="005441F4" w:rsidRPr="002C3B2C" w:rsidRDefault="005441F4" w:rsidP="001F6BD2">
      <w:pPr>
        <w:rPr>
          <w:rFonts w:ascii="Cooper Black" w:hAnsi="Cooper Black" w:cs="Tahoma"/>
        </w:rPr>
      </w:pPr>
      <w:r w:rsidRPr="002C3B2C">
        <w:rPr>
          <w:rFonts w:ascii="Cooper Black" w:hAnsi="Cooper Black" w:cs="Tahoma"/>
        </w:rPr>
        <w:t>FIELD &amp; LAB</w:t>
      </w:r>
    </w:p>
    <w:p w:rsidR="005441F4" w:rsidRDefault="005441F4" w:rsidP="001F6BD2">
      <w:pPr>
        <w:rPr>
          <w:rFonts w:ascii="Tahoma" w:hAnsi="Tahoma" w:cs="Tahoma"/>
        </w:rPr>
      </w:pPr>
    </w:p>
    <w:p w:rsidR="005441F4" w:rsidRPr="00101475" w:rsidRDefault="005441F4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Temperature &amp; Oxygen</w:t>
      </w:r>
    </w:p>
    <w:p w:rsidR="005441F4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YSI model 57 </w:t>
      </w:r>
      <w:proofErr w:type="gramStart"/>
      <w:r>
        <w:rPr>
          <w:rFonts w:ascii="Tahoma" w:hAnsi="Tahoma" w:cs="Tahoma"/>
        </w:rPr>
        <w:t>temperature</w:t>
      </w:r>
      <w:proofErr w:type="gramEnd"/>
      <w:r>
        <w:rPr>
          <w:rFonts w:ascii="Tahoma" w:hAnsi="Tahoma" w:cs="Tahoma"/>
        </w:rPr>
        <w:t xml:space="preserve"> and oxygen meter</w:t>
      </w:r>
      <w:r w:rsidR="005370A3">
        <w:rPr>
          <w:rFonts w:ascii="Tahoma" w:hAnsi="Tahoma" w:cs="Tahoma"/>
        </w:rPr>
        <w:t>: (YEARS?)</w:t>
      </w:r>
    </w:p>
    <w:p w:rsidR="002C3B2C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YSI </w:t>
      </w:r>
      <w:proofErr w:type="spellStart"/>
      <w:r>
        <w:rPr>
          <w:rFonts w:ascii="Tahoma" w:hAnsi="Tahoma" w:cs="Tahoma"/>
        </w:rPr>
        <w:t>ProODO</w:t>
      </w:r>
      <w:proofErr w:type="spellEnd"/>
      <w:r>
        <w:rPr>
          <w:rFonts w:ascii="Tahoma" w:hAnsi="Tahoma" w:cs="Tahoma"/>
        </w:rPr>
        <w:t xml:space="preserve"> temperature and oxygen meter</w:t>
      </w:r>
    </w:p>
    <w:p w:rsidR="004C6E2C" w:rsidRDefault="004C6E2C" w:rsidP="001F6BD2">
      <w:pPr>
        <w:rPr>
          <w:rFonts w:ascii="Tahoma" w:hAnsi="Tahoma" w:cs="Tahoma"/>
        </w:rPr>
      </w:pPr>
    </w:p>
    <w:p w:rsidR="005441F4" w:rsidRPr="00101475" w:rsidRDefault="005441F4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Light</w:t>
      </w:r>
    </w:p>
    <w:p w:rsidR="005441F4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Li-</w:t>
      </w:r>
      <w:proofErr w:type="spellStart"/>
      <w:r>
        <w:rPr>
          <w:rFonts w:ascii="Tahoma" w:hAnsi="Tahoma" w:cs="Tahoma"/>
        </w:rPr>
        <w:t>Cor</w:t>
      </w:r>
      <w:proofErr w:type="spellEnd"/>
      <w:r>
        <w:rPr>
          <w:rFonts w:ascii="Tahoma" w:hAnsi="Tahoma" w:cs="Tahoma"/>
        </w:rPr>
        <w:t xml:space="preserve"> spherical quantum sensor</w:t>
      </w:r>
      <w:r w:rsidR="005370A3">
        <w:rPr>
          <w:rFonts w:ascii="Tahoma" w:hAnsi="Tahoma" w:cs="Tahoma"/>
        </w:rPr>
        <w:t>: 1987-2019</w:t>
      </w:r>
    </w:p>
    <w:p w:rsidR="004C6E2C" w:rsidRDefault="004C6E2C" w:rsidP="001F6BD2">
      <w:pPr>
        <w:rPr>
          <w:rFonts w:ascii="Tahoma" w:hAnsi="Tahoma" w:cs="Tahoma"/>
        </w:rPr>
      </w:pPr>
    </w:p>
    <w:p w:rsidR="005441F4" w:rsidRPr="00101475" w:rsidRDefault="005441F4" w:rsidP="001F6BD2">
      <w:pPr>
        <w:rPr>
          <w:rFonts w:ascii="Tahoma" w:hAnsi="Tahoma" w:cs="Tahoma"/>
          <w:u w:val="single"/>
        </w:rPr>
      </w:pPr>
      <w:proofErr w:type="spellStart"/>
      <w:r w:rsidRPr="00101475">
        <w:rPr>
          <w:rFonts w:ascii="Tahoma" w:hAnsi="Tahoma" w:cs="Tahoma"/>
          <w:u w:val="single"/>
        </w:rPr>
        <w:t>Secchi</w:t>
      </w:r>
      <w:proofErr w:type="spellEnd"/>
    </w:p>
    <w:p w:rsidR="005441F4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Standard black and white </w:t>
      </w:r>
      <w:proofErr w:type="spellStart"/>
      <w:r>
        <w:rPr>
          <w:rFonts w:ascii="Tahoma" w:hAnsi="Tahoma" w:cs="Tahoma"/>
        </w:rPr>
        <w:t>secchi</w:t>
      </w:r>
      <w:proofErr w:type="spellEnd"/>
      <w:r>
        <w:rPr>
          <w:rFonts w:ascii="Tahoma" w:hAnsi="Tahoma" w:cs="Tahoma"/>
        </w:rPr>
        <w:t xml:space="preserve"> disk</w:t>
      </w:r>
      <w:r w:rsidR="00761281">
        <w:rPr>
          <w:rFonts w:ascii="Tahoma" w:hAnsi="Tahoma" w:cs="Tahoma"/>
        </w:rPr>
        <w:t>: 1987-2019</w:t>
      </w:r>
    </w:p>
    <w:p w:rsidR="004C6E2C" w:rsidRDefault="004C6E2C" w:rsidP="001F6BD2">
      <w:pPr>
        <w:rPr>
          <w:rFonts w:ascii="Tahoma" w:hAnsi="Tahoma" w:cs="Tahoma"/>
        </w:rPr>
      </w:pPr>
    </w:p>
    <w:p w:rsidR="005441F4" w:rsidRPr="00101475" w:rsidRDefault="005441F4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Current</w:t>
      </w:r>
    </w:p>
    <w:p w:rsidR="005441F4" w:rsidRDefault="002C3B2C" w:rsidP="005441F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Wooden current cross from L&amp;O methods</w:t>
      </w:r>
      <w:r w:rsidR="00761281">
        <w:rPr>
          <w:rFonts w:ascii="Tahoma" w:hAnsi="Tahoma" w:cs="Tahoma"/>
        </w:rPr>
        <w:t>: 1989-2019</w:t>
      </w:r>
    </w:p>
    <w:p w:rsidR="004C6E2C" w:rsidRDefault="004C6E2C" w:rsidP="005441F4">
      <w:pPr>
        <w:rPr>
          <w:rFonts w:ascii="Tahoma" w:hAnsi="Tahoma" w:cs="Tahoma"/>
        </w:rPr>
      </w:pPr>
    </w:p>
    <w:p w:rsidR="005441F4" w:rsidRPr="00101475" w:rsidRDefault="005441F4" w:rsidP="005441F4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Conductivity</w:t>
      </w:r>
    </w:p>
    <w:p w:rsidR="00101475" w:rsidRPr="00101475" w:rsidRDefault="002C3B2C" w:rsidP="0010147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01475">
        <w:rPr>
          <w:rFonts w:ascii="Tahoma" w:hAnsi="Tahoma" w:cs="Tahoma"/>
        </w:rPr>
        <w:t xml:space="preserve">Analytical </w:t>
      </w:r>
      <w:r>
        <w:rPr>
          <w:rFonts w:ascii="Tahoma" w:hAnsi="Tahoma" w:cs="Tahoma"/>
        </w:rPr>
        <w:t>Lab conductivity meter</w:t>
      </w:r>
    </w:p>
    <w:p w:rsidR="00101475" w:rsidRDefault="00101475" w:rsidP="005441F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Orion Research model SA250 conductivity meter</w:t>
      </w:r>
    </w:p>
    <w:p w:rsidR="002C3B2C" w:rsidRDefault="002C3B2C" w:rsidP="0010147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YSI field conductivity meter</w:t>
      </w:r>
    </w:p>
    <w:p w:rsidR="004C6E2C" w:rsidRDefault="004C6E2C" w:rsidP="005441F4">
      <w:pPr>
        <w:rPr>
          <w:rFonts w:ascii="Tahoma" w:hAnsi="Tahoma" w:cs="Tahoma"/>
        </w:rPr>
      </w:pPr>
    </w:p>
    <w:p w:rsidR="005441F4" w:rsidRPr="00101475" w:rsidRDefault="005441F4" w:rsidP="005441F4">
      <w:pPr>
        <w:rPr>
          <w:rFonts w:ascii="Tahoma" w:hAnsi="Tahoma" w:cs="Tahoma"/>
          <w:u w:val="single"/>
        </w:rPr>
      </w:pPr>
      <w:proofErr w:type="gramStart"/>
      <w:r w:rsidRPr="00101475">
        <w:rPr>
          <w:rFonts w:ascii="Tahoma" w:hAnsi="Tahoma" w:cs="Tahoma"/>
          <w:u w:val="single"/>
        </w:rPr>
        <w:t>pH</w:t>
      </w:r>
      <w:proofErr w:type="gramEnd"/>
    </w:p>
    <w:p w:rsidR="002C3B2C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Fisher </w:t>
      </w:r>
      <w:proofErr w:type="spellStart"/>
      <w:r>
        <w:rPr>
          <w:rFonts w:ascii="Tahoma" w:hAnsi="Tahoma" w:cs="Tahoma"/>
        </w:rPr>
        <w:t>Accumet</w:t>
      </w:r>
      <w:proofErr w:type="spellEnd"/>
      <w:r>
        <w:rPr>
          <w:rFonts w:ascii="Tahoma" w:hAnsi="Tahoma" w:cs="Tahoma"/>
        </w:rPr>
        <w:t xml:space="preserve"> pH meter measured in the field, Cardinals</w:t>
      </w:r>
    </w:p>
    <w:p w:rsidR="002C3B2C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YSI </w:t>
      </w:r>
      <w:proofErr w:type="spellStart"/>
      <w:r>
        <w:rPr>
          <w:rFonts w:ascii="Tahoma" w:hAnsi="Tahoma" w:cs="Tahoma"/>
        </w:rPr>
        <w:t>sonde</w:t>
      </w:r>
      <w:proofErr w:type="spellEnd"/>
      <w:r>
        <w:rPr>
          <w:rFonts w:ascii="Tahoma" w:hAnsi="Tahoma" w:cs="Tahoma"/>
        </w:rPr>
        <w:t>, Transects</w:t>
      </w:r>
    </w:p>
    <w:p w:rsidR="002C3B2C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Fisher </w:t>
      </w:r>
      <w:proofErr w:type="spellStart"/>
      <w:r>
        <w:rPr>
          <w:rFonts w:ascii="Tahoma" w:hAnsi="Tahoma" w:cs="Tahoma"/>
        </w:rPr>
        <w:t>Accumet</w:t>
      </w:r>
      <w:proofErr w:type="spellEnd"/>
      <w:r>
        <w:rPr>
          <w:rFonts w:ascii="Tahoma" w:hAnsi="Tahoma" w:cs="Tahoma"/>
        </w:rPr>
        <w:t xml:space="preserve"> pH meter, 30 ml BOD bottles, measured in lab</w:t>
      </w:r>
    </w:p>
    <w:p w:rsidR="004C6E2C" w:rsidRDefault="004C6E2C" w:rsidP="001F6BD2">
      <w:pPr>
        <w:rPr>
          <w:rFonts w:ascii="Tahoma" w:hAnsi="Tahoma" w:cs="Tahoma"/>
        </w:rPr>
      </w:pPr>
    </w:p>
    <w:p w:rsidR="001F6BD2" w:rsidRPr="00101475" w:rsidRDefault="001F6BD2" w:rsidP="001F6BD2">
      <w:pPr>
        <w:rPr>
          <w:rFonts w:ascii="Tahoma" w:hAnsi="Tahoma" w:cs="Tahoma"/>
          <w:u w:val="single"/>
        </w:rPr>
      </w:pPr>
      <w:proofErr w:type="spellStart"/>
      <w:r w:rsidRPr="00101475">
        <w:rPr>
          <w:rFonts w:ascii="Tahoma" w:hAnsi="Tahoma" w:cs="Tahoma"/>
          <w:u w:val="single"/>
        </w:rPr>
        <w:t>Seston</w:t>
      </w:r>
      <w:proofErr w:type="spellEnd"/>
    </w:p>
    <w:p w:rsidR="005441F4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934-AH glass fiber filters</w:t>
      </w:r>
      <w:r w:rsidR="00761281">
        <w:rPr>
          <w:rFonts w:ascii="Tahoma" w:hAnsi="Tahoma" w:cs="Tahoma"/>
        </w:rPr>
        <w:t>: 1987-2019</w:t>
      </w:r>
    </w:p>
    <w:p w:rsidR="004C6E2C" w:rsidRDefault="004C6E2C" w:rsidP="001F6BD2">
      <w:pPr>
        <w:rPr>
          <w:rFonts w:ascii="Tahoma" w:hAnsi="Tahoma" w:cs="Tahoma"/>
        </w:rPr>
      </w:pPr>
    </w:p>
    <w:p w:rsidR="001F6BD2" w:rsidRPr="001F6BD2" w:rsidRDefault="001F6BD2" w:rsidP="001F6BD2">
      <w:pPr>
        <w:rPr>
          <w:rFonts w:ascii="Tahoma" w:hAnsi="Tahoma" w:cs="Tahoma"/>
        </w:rPr>
      </w:pPr>
      <w:r w:rsidRPr="00101475">
        <w:rPr>
          <w:rFonts w:ascii="Tahoma" w:hAnsi="Tahoma" w:cs="Tahoma"/>
          <w:u w:val="single"/>
        </w:rPr>
        <w:t>Chlorophyll-a</w:t>
      </w:r>
      <w:r w:rsidRPr="001F6BD2">
        <w:rPr>
          <w:rFonts w:ascii="Tahoma" w:hAnsi="Tahoma" w:cs="Tahoma"/>
        </w:rPr>
        <w:t xml:space="preserve"> </w:t>
      </w:r>
      <w:r w:rsidR="002C3B2C">
        <w:rPr>
          <w:rFonts w:ascii="Tahoma" w:hAnsi="Tahoma" w:cs="Tahoma"/>
        </w:rPr>
        <w:t>(</w:t>
      </w:r>
      <w:r w:rsidRPr="00A73A5F">
        <w:rPr>
          <w:rFonts w:ascii="Tahoma" w:hAnsi="Tahoma" w:cs="Tahoma"/>
          <w:b/>
        </w:rPr>
        <w:t>grind</w:t>
      </w:r>
      <w:r w:rsidR="002C3B2C" w:rsidRPr="00A73A5F">
        <w:rPr>
          <w:rFonts w:ascii="Tahoma" w:hAnsi="Tahoma" w:cs="Tahoma"/>
          <w:b/>
        </w:rPr>
        <w:t xml:space="preserve"> method</w:t>
      </w:r>
      <w:r w:rsidR="002C3B2C">
        <w:rPr>
          <w:rFonts w:ascii="Tahoma" w:hAnsi="Tahoma" w:cs="Tahoma"/>
        </w:rPr>
        <w:t>)</w:t>
      </w:r>
    </w:p>
    <w:p w:rsidR="005441F4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Gelman</w:t>
      </w:r>
      <w:proofErr w:type="spellEnd"/>
      <w:r>
        <w:rPr>
          <w:rFonts w:ascii="Tahoma" w:hAnsi="Tahoma" w:cs="Tahoma"/>
        </w:rPr>
        <w:t xml:space="preserve"> AE glass fiber filters 1987-1991</w:t>
      </w:r>
    </w:p>
    <w:p w:rsidR="004C6E2C" w:rsidRDefault="004C6E2C" w:rsidP="001F6BD2">
      <w:pPr>
        <w:rPr>
          <w:rFonts w:ascii="Tahoma" w:hAnsi="Tahoma" w:cs="Tahoma"/>
        </w:rPr>
      </w:pPr>
    </w:p>
    <w:p w:rsidR="001F6BD2" w:rsidRPr="001F6BD2" w:rsidRDefault="001F6BD2" w:rsidP="001F6BD2">
      <w:pPr>
        <w:rPr>
          <w:rFonts w:ascii="Tahoma" w:hAnsi="Tahoma" w:cs="Tahoma"/>
        </w:rPr>
      </w:pPr>
      <w:r w:rsidRPr="00101475">
        <w:rPr>
          <w:rFonts w:ascii="Tahoma" w:hAnsi="Tahoma" w:cs="Tahoma"/>
          <w:u w:val="single"/>
        </w:rPr>
        <w:t>Chlorophyll-a</w:t>
      </w:r>
      <w:r w:rsidRPr="001F6BD2">
        <w:rPr>
          <w:rFonts w:ascii="Tahoma" w:hAnsi="Tahoma" w:cs="Tahoma"/>
        </w:rPr>
        <w:t xml:space="preserve"> </w:t>
      </w:r>
      <w:r w:rsidR="002C3B2C">
        <w:rPr>
          <w:rFonts w:ascii="Tahoma" w:hAnsi="Tahoma" w:cs="Tahoma"/>
        </w:rPr>
        <w:t>(</w:t>
      </w:r>
      <w:r w:rsidRPr="00A73A5F">
        <w:rPr>
          <w:rFonts w:ascii="Tahoma" w:hAnsi="Tahoma" w:cs="Tahoma"/>
          <w:b/>
        </w:rPr>
        <w:t>no grind</w:t>
      </w:r>
      <w:r w:rsidR="002C3B2C" w:rsidRPr="00A73A5F">
        <w:rPr>
          <w:rFonts w:ascii="Tahoma" w:hAnsi="Tahoma" w:cs="Tahoma"/>
          <w:b/>
        </w:rPr>
        <w:t xml:space="preserve"> method</w:t>
      </w:r>
      <w:r w:rsidR="002C3B2C">
        <w:rPr>
          <w:rFonts w:ascii="Tahoma" w:hAnsi="Tahoma" w:cs="Tahoma"/>
        </w:rPr>
        <w:t xml:space="preserve">, Cole &amp; </w:t>
      </w:r>
      <w:proofErr w:type="spellStart"/>
      <w:r w:rsidR="002C3B2C">
        <w:rPr>
          <w:rFonts w:ascii="Tahoma" w:hAnsi="Tahoma" w:cs="Tahoma"/>
        </w:rPr>
        <w:t>Caraco</w:t>
      </w:r>
      <w:proofErr w:type="spellEnd"/>
      <w:r w:rsidR="002C3B2C">
        <w:rPr>
          <w:rFonts w:ascii="Tahoma" w:hAnsi="Tahoma" w:cs="Tahoma"/>
        </w:rPr>
        <w:t xml:space="preserve"> determine slight underestimate)</w:t>
      </w:r>
    </w:p>
    <w:p w:rsidR="00101475" w:rsidRDefault="00101475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Transects begin 1991</w:t>
      </w:r>
    </w:p>
    <w:p w:rsidR="0027189A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Switch to </w:t>
      </w:r>
      <w:proofErr w:type="spellStart"/>
      <w:r>
        <w:rPr>
          <w:rFonts w:ascii="Tahoma" w:hAnsi="Tahoma" w:cs="Tahoma"/>
        </w:rPr>
        <w:t>Whatman</w:t>
      </w:r>
      <w:proofErr w:type="spellEnd"/>
      <w:r>
        <w:rPr>
          <w:rFonts w:ascii="Tahoma" w:hAnsi="Tahoma" w:cs="Tahoma"/>
        </w:rPr>
        <w:t xml:space="preserve"> GF/F glass fiber filter</w:t>
      </w:r>
    </w:p>
    <w:p w:rsidR="0027189A" w:rsidRDefault="0027189A" w:rsidP="001F6BD2">
      <w:pPr>
        <w:rPr>
          <w:rFonts w:ascii="Tahoma" w:hAnsi="Tahoma" w:cs="Tahoma"/>
        </w:rPr>
      </w:pPr>
    </w:p>
    <w:p w:rsidR="00101475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Basic methanol 24 hour </w:t>
      </w:r>
      <w:proofErr w:type="gramStart"/>
      <w:r>
        <w:rPr>
          <w:rFonts w:ascii="Tahoma" w:hAnsi="Tahoma" w:cs="Tahoma"/>
        </w:rPr>
        <w:t>extraction</w:t>
      </w:r>
      <w:proofErr w:type="gramEnd"/>
      <w:r>
        <w:rPr>
          <w:rFonts w:ascii="Tahoma" w:hAnsi="Tahoma" w:cs="Tahoma"/>
        </w:rPr>
        <w:t xml:space="preserve"> at room temperature</w:t>
      </w:r>
    </w:p>
    <w:p w:rsidR="00761281" w:rsidRDefault="00761281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>Acidification method (</w:t>
      </w:r>
      <w:proofErr w:type="spellStart"/>
      <w:r>
        <w:rPr>
          <w:rFonts w:ascii="Tahoma" w:hAnsi="Tahoma" w:cs="Tahoma"/>
        </w:rPr>
        <w:t>phaeopigment</w:t>
      </w:r>
      <w:proofErr w:type="spellEnd"/>
      <w:r>
        <w:rPr>
          <w:rFonts w:ascii="Tahoma" w:hAnsi="Tahoma" w:cs="Tahoma"/>
        </w:rPr>
        <w:t xml:space="preserve"> correction): 1987-2019</w:t>
      </w:r>
    </w:p>
    <w:p w:rsidR="0027189A" w:rsidRDefault="00101475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01475" w:rsidRDefault="00101475" w:rsidP="001F6BD2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Fluorometers</w:t>
      </w:r>
      <w:proofErr w:type="spellEnd"/>
      <w:r>
        <w:rPr>
          <w:rFonts w:ascii="Tahoma" w:hAnsi="Tahoma" w:cs="Tahoma"/>
        </w:rPr>
        <w:t>:</w:t>
      </w:r>
      <w:r w:rsidR="00846CCF">
        <w:rPr>
          <w:rFonts w:ascii="Tahoma" w:hAnsi="Tahoma" w:cs="Tahoma"/>
        </w:rPr>
        <w:t xml:space="preserve"> Turner Designs model 10-000R: 1987-2000</w:t>
      </w:r>
    </w:p>
    <w:p w:rsidR="0027189A" w:rsidRDefault="00101475" w:rsidP="0027189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Turner Designs model TD-700</w:t>
      </w:r>
      <w:r w:rsidR="00846CCF">
        <w:rPr>
          <w:rFonts w:ascii="Tahoma" w:hAnsi="Tahoma" w:cs="Tahoma"/>
        </w:rPr>
        <w:t>: 2000-2014</w:t>
      </w:r>
    </w:p>
    <w:p w:rsidR="00101475" w:rsidRPr="0027189A" w:rsidRDefault="0027189A" w:rsidP="0027189A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Turner Designs Trilogy </w:t>
      </w:r>
      <w:proofErr w:type="spellStart"/>
      <w:r>
        <w:rPr>
          <w:rFonts w:ascii="Tahoma" w:hAnsi="Tahoma" w:cs="Tahoma"/>
        </w:rPr>
        <w:t>Fluorometer</w:t>
      </w:r>
      <w:proofErr w:type="spellEnd"/>
      <w:r w:rsidR="005370A3">
        <w:rPr>
          <w:rFonts w:ascii="Tahoma" w:hAnsi="Tahoma" w:cs="Tahoma"/>
        </w:rPr>
        <w:t>: 2014-2019</w:t>
      </w:r>
    </w:p>
    <w:p w:rsidR="00101475" w:rsidRDefault="00101475" w:rsidP="001F6BD2">
      <w:pPr>
        <w:rPr>
          <w:rFonts w:ascii="Tahoma" w:hAnsi="Tahoma" w:cs="Tahoma"/>
          <w:u w:val="single"/>
        </w:rPr>
      </w:pPr>
    </w:p>
    <w:p w:rsidR="00101475" w:rsidRDefault="00101475" w:rsidP="001F6BD2">
      <w:pPr>
        <w:rPr>
          <w:rFonts w:ascii="Tahoma" w:hAnsi="Tahoma" w:cs="Tahoma"/>
          <w:u w:val="single"/>
        </w:rPr>
      </w:pPr>
    </w:p>
    <w:p w:rsidR="00101475" w:rsidRDefault="00101475" w:rsidP="001F6BD2">
      <w:pPr>
        <w:rPr>
          <w:rFonts w:ascii="Tahoma" w:hAnsi="Tahoma" w:cs="Tahoma"/>
          <w:u w:val="single"/>
        </w:rPr>
      </w:pPr>
    </w:p>
    <w:p w:rsidR="00101475" w:rsidRDefault="00101475" w:rsidP="001F6BD2">
      <w:pPr>
        <w:rPr>
          <w:rFonts w:ascii="Tahoma" w:hAnsi="Tahoma" w:cs="Tahoma"/>
          <w:u w:val="single"/>
        </w:rPr>
      </w:pPr>
    </w:p>
    <w:p w:rsidR="001F6BD2" w:rsidRDefault="001F6BD2" w:rsidP="001F6BD2">
      <w:pPr>
        <w:rPr>
          <w:rFonts w:ascii="Tahoma" w:hAnsi="Tahoma" w:cs="Tahoma"/>
        </w:rPr>
      </w:pPr>
      <w:r w:rsidRPr="00101475">
        <w:rPr>
          <w:rFonts w:ascii="Tahoma" w:hAnsi="Tahoma" w:cs="Tahoma"/>
          <w:u w:val="single"/>
        </w:rPr>
        <w:t>Total Organic Carbon</w:t>
      </w:r>
      <w:r w:rsidR="004C6E2C" w:rsidRPr="00101475">
        <w:rPr>
          <w:rFonts w:ascii="Tahoma" w:hAnsi="Tahoma" w:cs="Tahoma"/>
          <w:u w:val="single"/>
        </w:rPr>
        <w:t>:</w:t>
      </w:r>
      <w:r w:rsidR="004C6E2C">
        <w:rPr>
          <w:rFonts w:ascii="Tahoma" w:hAnsi="Tahoma" w:cs="Tahoma"/>
        </w:rPr>
        <w:t xml:space="preserve"> DOC; (total dissolved carbon, dissolved inorganic carbon)</w:t>
      </w:r>
    </w:p>
    <w:p w:rsidR="005441F4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Astro</w:t>
      </w:r>
      <w:proofErr w:type="spellEnd"/>
      <w:r>
        <w:rPr>
          <w:rFonts w:ascii="Tahoma" w:hAnsi="Tahoma" w:cs="Tahoma"/>
        </w:rPr>
        <w:t xml:space="preserve"> TOC analyzer, </w:t>
      </w:r>
      <w:proofErr w:type="spellStart"/>
      <w:r>
        <w:rPr>
          <w:rFonts w:ascii="Tahoma" w:hAnsi="Tahoma" w:cs="Tahoma"/>
        </w:rPr>
        <w:t>persulfate</w:t>
      </w:r>
      <w:proofErr w:type="spellEnd"/>
      <w:r>
        <w:rPr>
          <w:rFonts w:ascii="Tahoma" w:hAnsi="Tahoma" w:cs="Tahoma"/>
        </w:rPr>
        <w:t xml:space="preserve"> digestion method</w:t>
      </w:r>
      <w:r w:rsidR="005370A3">
        <w:rPr>
          <w:rFonts w:ascii="Tahoma" w:hAnsi="Tahoma" w:cs="Tahoma"/>
        </w:rPr>
        <w:t>: 1987-1993</w:t>
      </w:r>
    </w:p>
    <w:p w:rsidR="004C6E2C" w:rsidRDefault="002C3B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C6E2C">
        <w:rPr>
          <w:rFonts w:ascii="Tahoma" w:hAnsi="Tahoma" w:cs="Tahoma"/>
        </w:rPr>
        <w:t>Shimadzu Gas Chromatograph; DIC</w:t>
      </w:r>
      <w:r w:rsidR="005370A3">
        <w:rPr>
          <w:rFonts w:ascii="Tahoma" w:hAnsi="Tahoma" w:cs="Tahoma"/>
        </w:rPr>
        <w:t>: 1988-2008 (most samples); 2008-2014 (standards and samples approximately 4 times per field season)</w:t>
      </w:r>
    </w:p>
    <w:p w:rsidR="002C3B2C" w:rsidRDefault="004C6E2C" w:rsidP="004C6E2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Shimadzu 5050 TOC analyzer; TC, IC</w:t>
      </w:r>
      <w:r w:rsidR="005370A3">
        <w:rPr>
          <w:rFonts w:ascii="Tahoma" w:hAnsi="Tahoma" w:cs="Tahoma"/>
        </w:rPr>
        <w:t>: 1994-2007</w:t>
      </w:r>
    </w:p>
    <w:p w:rsidR="004C6E2C" w:rsidRDefault="004C6E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Shimadzu TOC-V Carbon analyzer; TC, IC</w:t>
      </w:r>
      <w:r w:rsidR="005370A3">
        <w:rPr>
          <w:rFonts w:ascii="Tahoma" w:hAnsi="Tahoma" w:cs="Tahoma"/>
        </w:rPr>
        <w:t>: 2007-2019</w:t>
      </w:r>
    </w:p>
    <w:p w:rsidR="004C6E2C" w:rsidRDefault="004C6E2C" w:rsidP="001F6BD2">
      <w:pPr>
        <w:rPr>
          <w:rFonts w:ascii="Tahoma" w:hAnsi="Tahoma" w:cs="Tahoma"/>
        </w:rPr>
      </w:pPr>
    </w:p>
    <w:p w:rsidR="001F6BD2" w:rsidRPr="001F6BD2" w:rsidRDefault="004C6E2C" w:rsidP="001F6BD2">
      <w:pPr>
        <w:rPr>
          <w:rFonts w:ascii="Tahoma" w:hAnsi="Tahoma" w:cs="Tahoma"/>
        </w:rPr>
      </w:pPr>
      <w:r w:rsidRPr="00101475">
        <w:rPr>
          <w:rFonts w:ascii="Tahoma" w:hAnsi="Tahoma" w:cs="Tahoma"/>
          <w:u w:val="single"/>
        </w:rPr>
        <w:t>Non-</w:t>
      </w:r>
      <w:proofErr w:type="spellStart"/>
      <w:r w:rsidRPr="00101475">
        <w:rPr>
          <w:rFonts w:ascii="Tahoma" w:hAnsi="Tahoma" w:cs="Tahoma"/>
          <w:u w:val="single"/>
        </w:rPr>
        <w:t>Purge</w:t>
      </w:r>
      <w:r w:rsidR="001F6BD2" w:rsidRPr="00101475">
        <w:rPr>
          <w:rFonts w:ascii="Tahoma" w:hAnsi="Tahoma" w:cs="Tahoma"/>
          <w:u w:val="single"/>
        </w:rPr>
        <w:t>able</w:t>
      </w:r>
      <w:proofErr w:type="spellEnd"/>
      <w:r w:rsidR="001F6BD2" w:rsidRPr="00101475">
        <w:rPr>
          <w:rFonts w:ascii="Tahoma" w:hAnsi="Tahoma" w:cs="Tahoma"/>
          <w:u w:val="single"/>
        </w:rPr>
        <w:t xml:space="preserve"> O</w:t>
      </w:r>
      <w:r w:rsidRPr="00101475">
        <w:rPr>
          <w:rFonts w:ascii="Tahoma" w:hAnsi="Tahoma" w:cs="Tahoma"/>
          <w:u w:val="single"/>
        </w:rPr>
        <w:t>rganic Carbon:</w:t>
      </w:r>
      <w:r>
        <w:rPr>
          <w:rFonts w:ascii="Tahoma" w:hAnsi="Tahoma" w:cs="Tahoma"/>
        </w:rPr>
        <w:t xml:space="preserve"> NPOC; (acidify and </w:t>
      </w:r>
      <w:proofErr w:type="spellStart"/>
      <w:r>
        <w:rPr>
          <w:rFonts w:ascii="Tahoma" w:hAnsi="Tahoma" w:cs="Tahoma"/>
        </w:rPr>
        <w:t>sparge</w:t>
      </w:r>
      <w:proofErr w:type="spellEnd"/>
      <w:r>
        <w:rPr>
          <w:rFonts w:ascii="Tahoma" w:hAnsi="Tahoma" w:cs="Tahoma"/>
        </w:rPr>
        <w:t xml:space="preserve">) </w:t>
      </w:r>
    </w:p>
    <w:p w:rsidR="005441F4" w:rsidRDefault="004C6E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Shimadzu 5050 TOC analyzer; NPOC (DOC)</w:t>
      </w:r>
      <w:r w:rsidR="005370A3">
        <w:rPr>
          <w:rFonts w:ascii="Tahoma" w:hAnsi="Tahoma" w:cs="Tahoma"/>
        </w:rPr>
        <w:t>: 1997-2007</w:t>
      </w:r>
    </w:p>
    <w:p w:rsidR="004C6E2C" w:rsidRDefault="004C6E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Shimadzu TOC-V Carbon analyzer; NPOC (DOC)</w:t>
      </w:r>
      <w:r w:rsidR="005370A3">
        <w:rPr>
          <w:rFonts w:ascii="Tahoma" w:hAnsi="Tahoma" w:cs="Tahoma"/>
        </w:rPr>
        <w:t>: 2007-2019</w:t>
      </w:r>
    </w:p>
    <w:p w:rsidR="004C6E2C" w:rsidRDefault="004C6E2C" w:rsidP="001F6BD2">
      <w:pPr>
        <w:rPr>
          <w:rFonts w:ascii="Tahoma" w:hAnsi="Tahoma" w:cs="Tahoma"/>
        </w:rPr>
      </w:pPr>
    </w:p>
    <w:p w:rsidR="001F6BD2" w:rsidRPr="001F6BD2" w:rsidRDefault="001F6BD2" w:rsidP="001F6BD2">
      <w:pPr>
        <w:rPr>
          <w:rFonts w:ascii="Tahoma" w:hAnsi="Tahoma" w:cs="Tahoma"/>
          <w:b/>
        </w:rPr>
      </w:pPr>
      <w:r w:rsidRPr="00101475">
        <w:rPr>
          <w:rFonts w:ascii="Tahoma" w:hAnsi="Tahoma" w:cs="Tahoma"/>
          <w:u w:val="single"/>
        </w:rPr>
        <w:t xml:space="preserve">Water Chemistry Sample </w:t>
      </w:r>
    </w:p>
    <w:p w:rsidR="005441F4" w:rsidRDefault="004C6E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Filtered sample, sulfuric acid preserved, 1N acid 1 milliliter per 120 ml (analyzed for Ammonia, Nitrate, </w:t>
      </w:r>
      <w:proofErr w:type="spellStart"/>
      <w:r>
        <w:rPr>
          <w:rFonts w:ascii="Tahoma" w:hAnsi="Tahoma" w:cs="Tahoma"/>
        </w:rPr>
        <w:t>Phospate</w:t>
      </w:r>
      <w:proofErr w:type="spellEnd"/>
      <w:r>
        <w:rPr>
          <w:rFonts w:ascii="Tahoma" w:hAnsi="Tahoma" w:cs="Tahoma"/>
        </w:rPr>
        <w:t>) UV-VIS spectrophotometer, ALPKEM analyzer, LACHAT analyzer</w:t>
      </w:r>
    </w:p>
    <w:p w:rsidR="00101475" w:rsidRDefault="004C6E2C" w:rsidP="0010147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Unfiltered sample, sulfuric acid preserved, 1N acid 1 milliliter per 120 ml (analyzed for Total Nitrogen, Total Phosphorous)</w:t>
      </w:r>
      <w:r w:rsidR="00101475">
        <w:rPr>
          <w:rFonts w:ascii="Tahoma" w:hAnsi="Tahoma" w:cs="Tahoma"/>
        </w:rPr>
        <w:t xml:space="preserve"> UV-VIS spectrophotometer, ALPKEM analyzer, LACHAT analyzer</w:t>
      </w:r>
    </w:p>
    <w:p w:rsidR="004C6E2C" w:rsidRDefault="004C6E2C" w:rsidP="001F6BD2">
      <w:pPr>
        <w:rPr>
          <w:rFonts w:ascii="Tahoma" w:hAnsi="Tahoma" w:cs="Tahoma"/>
        </w:rPr>
      </w:pPr>
    </w:p>
    <w:p w:rsidR="004C6E2C" w:rsidRDefault="004C6E2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7189A">
        <w:rPr>
          <w:rFonts w:ascii="Tahoma" w:hAnsi="Tahoma" w:cs="Tahoma"/>
        </w:rPr>
        <w:t>Run standards, blanks, digestion checks, QAQC standards</w:t>
      </w:r>
    </w:p>
    <w:p w:rsidR="008D4631" w:rsidRDefault="008D4631" w:rsidP="008D4631">
      <w:pPr>
        <w:rPr>
          <w:rFonts w:ascii="Tahoma" w:hAnsi="Tahoma" w:cs="Tahoma"/>
        </w:rPr>
      </w:pPr>
    </w:p>
    <w:p w:rsidR="008D4631" w:rsidRPr="00450FC9" w:rsidRDefault="008D4631" w:rsidP="008D4631">
      <w:pPr>
        <w:rPr>
          <w:rFonts w:ascii="Tahoma" w:hAnsi="Tahoma" w:cs="Tahoma"/>
          <w:b/>
          <w:u w:val="single"/>
        </w:rPr>
      </w:pPr>
      <w:proofErr w:type="spellStart"/>
      <w:r w:rsidRPr="00450FC9">
        <w:rPr>
          <w:rFonts w:ascii="Tahoma" w:hAnsi="Tahoma" w:cs="Tahoma"/>
          <w:u w:val="single"/>
        </w:rPr>
        <w:t>Alpkem</w:t>
      </w:r>
      <w:proofErr w:type="spellEnd"/>
      <w:r w:rsidRPr="00450FC9">
        <w:rPr>
          <w:rFonts w:ascii="Tahoma" w:hAnsi="Tahoma" w:cs="Tahoma"/>
          <w:u w:val="single"/>
        </w:rPr>
        <w:t xml:space="preserve"> Method</w:t>
      </w:r>
    </w:p>
    <w:p w:rsidR="008D4631" w:rsidRPr="00450FC9" w:rsidRDefault="008D4631" w:rsidP="008D4631">
      <w:pPr>
        <w:rPr>
          <w:rFonts w:ascii="Tahoma" w:hAnsi="Tahoma" w:cs="Tahoma"/>
          <w:u w:val="single"/>
        </w:rPr>
      </w:pPr>
      <w:proofErr w:type="spellStart"/>
      <w:r w:rsidRPr="00450FC9">
        <w:rPr>
          <w:rFonts w:ascii="Tahoma" w:hAnsi="Tahoma" w:cs="Tahoma"/>
          <w:u w:val="single"/>
        </w:rPr>
        <w:t>Lachat</w:t>
      </w:r>
      <w:proofErr w:type="spellEnd"/>
      <w:r w:rsidRPr="00450FC9">
        <w:rPr>
          <w:rFonts w:ascii="Tahoma" w:hAnsi="Tahoma" w:cs="Tahoma"/>
          <w:u w:val="single"/>
        </w:rPr>
        <w:t xml:space="preserve"> Method</w:t>
      </w:r>
    </w:p>
    <w:p w:rsidR="0027189A" w:rsidRDefault="0027189A" w:rsidP="001F6BD2">
      <w:pPr>
        <w:rPr>
          <w:rFonts w:ascii="Tahoma" w:hAnsi="Tahoma" w:cs="Tahoma"/>
        </w:rPr>
      </w:pPr>
    </w:p>
    <w:p w:rsidR="008D4631" w:rsidRDefault="008D4631" w:rsidP="001F6BD2">
      <w:pPr>
        <w:rPr>
          <w:rFonts w:ascii="Tahoma" w:hAnsi="Tahoma" w:cs="Tahoma"/>
          <w:u w:val="single"/>
        </w:rPr>
      </w:pPr>
    </w:p>
    <w:p w:rsidR="001F6BD2" w:rsidRPr="00101475" w:rsidRDefault="001F6BD2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Turbidity</w:t>
      </w:r>
    </w:p>
    <w:p w:rsidR="005441F4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Bench top </w:t>
      </w:r>
      <w:proofErr w:type="spellStart"/>
      <w:r>
        <w:rPr>
          <w:rFonts w:ascii="Tahoma" w:hAnsi="Tahoma" w:cs="Tahoma"/>
        </w:rPr>
        <w:t>nephelometer</w:t>
      </w:r>
      <w:proofErr w:type="spellEnd"/>
      <w:r w:rsidR="00761281">
        <w:rPr>
          <w:rFonts w:ascii="Tahoma" w:hAnsi="Tahoma" w:cs="Tahoma"/>
        </w:rPr>
        <w:t>: 2008-2015</w:t>
      </w:r>
    </w:p>
    <w:p w:rsidR="0027189A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Turner Designs Trilogy </w:t>
      </w:r>
      <w:proofErr w:type="spellStart"/>
      <w:r>
        <w:rPr>
          <w:rFonts w:ascii="Tahoma" w:hAnsi="Tahoma" w:cs="Tahoma"/>
        </w:rPr>
        <w:t>Fluorometer</w:t>
      </w:r>
      <w:proofErr w:type="spellEnd"/>
      <w:r w:rsidR="00761281">
        <w:rPr>
          <w:rFonts w:ascii="Tahoma" w:hAnsi="Tahoma" w:cs="Tahoma"/>
        </w:rPr>
        <w:t>: 2015-2019</w:t>
      </w:r>
    </w:p>
    <w:p w:rsidR="0027189A" w:rsidRDefault="0027189A" w:rsidP="001F6BD2">
      <w:pPr>
        <w:rPr>
          <w:rFonts w:ascii="Tahoma" w:hAnsi="Tahoma" w:cs="Tahoma"/>
          <w:u w:val="single"/>
        </w:rPr>
      </w:pPr>
    </w:p>
    <w:p w:rsidR="001F6BD2" w:rsidRPr="00101475" w:rsidRDefault="001F6BD2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Micro</w:t>
      </w:r>
      <w:r w:rsidR="00A73A5F">
        <w:rPr>
          <w:rFonts w:ascii="Tahoma" w:hAnsi="Tahoma" w:cs="Tahoma"/>
          <w:u w:val="single"/>
        </w:rPr>
        <w:t xml:space="preserve"> Z</w:t>
      </w:r>
      <w:r w:rsidRPr="00101475">
        <w:rPr>
          <w:rFonts w:ascii="Tahoma" w:hAnsi="Tahoma" w:cs="Tahoma"/>
          <w:u w:val="single"/>
        </w:rPr>
        <w:t>ooplankton abundance</w:t>
      </w:r>
    </w:p>
    <w:p w:rsidR="005441F4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Sucrose buffered formaldehyde preservation</w:t>
      </w:r>
    </w:p>
    <w:p w:rsidR="0027189A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Add Sodium Bicarbonate as additional buffer once Zebra Mussel arrived</w:t>
      </w:r>
    </w:p>
    <w:p w:rsidR="0027189A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Samples counted on Olympus inverted microscope</w:t>
      </w:r>
      <w:r w:rsidR="00761281">
        <w:rPr>
          <w:rFonts w:ascii="Tahoma" w:hAnsi="Tahoma" w:cs="Tahoma"/>
        </w:rPr>
        <w:t>: 1989-2019</w:t>
      </w:r>
    </w:p>
    <w:p w:rsidR="0027189A" w:rsidRDefault="0027189A" w:rsidP="001F6BD2">
      <w:pPr>
        <w:rPr>
          <w:rFonts w:ascii="Tahoma" w:hAnsi="Tahoma" w:cs="Tahoma"/>
        </w:rPr>
      </w:pPr>
    </w:p>
    <w:p w:rsidR="001F6BD2" w:rsidRPr="00101475" w:rsidRDefault="001F6BD2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Macro</w:t>
      </w:r>
      <w:r w:rsidR="00A73A5F">
        <w:rPr>
          <w:rFonts w:ascii="Tahoma" w:hAnsi="Tahoma" w:cs="Tahoma"/>
          <w:u w:val="single"/>
        </w:rPr>
        <w:t xml:space="preserve"> Z</w:t>
      </w:r>
      <w:r w:rsidRPr="00101475">
        <w:rPr>
          <w:rFonts w:ascii="Tahoma" w:hAnsi="Tahoma" w:cs="Tahoma"/>
          <w:u w:val="single"/>
        </w:rPr>
        <w:t>ooplankton abundance</w:t>
      </w:r>
    </w:p>
    <w:p w:rsidR="0027189A" w:rsidRDefault="0027189A" w:rsidP="0027189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Sucrose buffered formaldehyde preservation</w:t>
      </w:r>
    </w:p>
    <w:p w:rsidR="0027189A" w:rsidRDefault="0027189A" w:rsidP="0027189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Add Sodium Bicarbonate as additional buffer once Zebra Mussel arrived</w:t>
      </w:r>
    </w:p>
    <w:p w:rsidR="0027189A" w:rsidRDefault="0027189A" w:rsidP="0027189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Samples counted on Olympus dissecting microscope</w:t>
      </w:r>
      <w:r w:rsidR="00761281">
        <w:rPr>
          <w:rFonts w:ascii="Tahoma" w:hAnsi="Tahoma" w:cs="Tahoma"/>
        </w:rPr>
        <w:t>: 1989-2019</w:t>
      </w:r>
    </w:p>
    <w:p w:rsidR="005441F4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61281" w:rsidRDefault="00761281" w:rsidP="001F6BD2">
      <w:pPr>
        <w:rPr>
          <w:rFonts w:ascii="Tahoma" w:hAnsi="Tahoma" w:cs="Tahoma"/>
          <w:u w:val="single"/>
        </w:rPr>
      </w:pPr>
    </w:p>
    <w:p w:rsidR="00761281" w:rsidRDefault="00761281" w:rsidP="001F6BD2">
      <w:pPr>
        <w:rPr>
          <w:rFonts w:ascii="Tahoma" w:hAnsi="Tahoma" w:cs="Tahoma"/>
          <w:u w:val="single"/>
        </w:rPr>
      </w:pPr>
    </w:p>
    <w:p w:rsidR="00605719" w:rsidRPr="00101475" w:rsidRDefault="001F6BD2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lastRenderedPageBreak/>
        <w:t>Phytoplankton samples</w:t>
      </w:r>
    </w:p>
    <w:p w:rsidR="005441F4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Lugols</w:t>
      </w:r>
      <w:proofErr w:type="spellEnd"/>
      <w:r>
        <w:rPr>
          <w:rFonts w:ascii="Tahoma" w:hAnsi="Tahoma" w:cs="Tahoma"/>
        </w:rPr>
        <w:t xml:space="preserve"> preserved 1 Liter sample (10 milliliters </w:t>
      </w:r>
      <w:proofErr w:type="spellStart"/>
      <w:r>
        <w:rPr>
          <w:rFonts w:ascii="Tahoma" w:hAnsi="Tahoma" w:cs="Tahoma"/>
        </w:rPr>
        <w:t>lugols</w:t>
      </w:r>
      <w:proofErr w:type="spellEnd"/>
      <w:r>
        <w:rPr>
          <w:rFonts w:ascii="Tahoma" w:hAnsi="Tahoma" w:cs="Tahoma"/>
        </w:rPr>
        <w:t xml:space="preserve"> per Liter sample)</w:t>
      </w:r>
    </w:p>
    <w:p w:rsidR="0027189A" w:rsidRDefault="002862C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Some samples counted by Howard Marshall (Old Dominion College, </w:t>
      </w:r>
      <w:proofErr w:type="gramStart"/>
      <w:r>
        <w:rPr>
          <w:rFonts w:ascii="Tahoma" w:hAnsi="Tahoma" w:cs="Tahoma"/>
        </w:rPr>
        <w:t>VA ???</w:t>
      </w:r>
      <w:proofErr w:type="gramEnd"/>
      <w:r>
        <w:rPr>
          <w:rFonts w:ascii="Tahoma" w:hAnsi="Tahoma" w:cs="Tahoma"/>
        </w:rPr>
        <w:t xml:space="preserve">) some counted by Smith ??? </w:t>
      </w:r>
      <w:proofErr w:type="gramStart"/>
      <w:r>
        <w:rPr>
          <w:rFonts w:ascii="Tahoma" w:hAnsi="Tahoma" w:cs="Tahoma"/>
        </w:rPr>
        <w:t>most</w:t>
      </w:r>
      <w:proofErr w:type="gramEnd"/>
      <w:r>
        <w:rPr>
          <w:rFonts w:ascii="Tahoma" w:hAnsi="Tahoma" w:cs="Tahoma"/>
        </w:rPr>
        <w:t xml:space="preserve"> counted by Sarah Fernald</w:t>
      </w:r>
    </w:p>
    <w:p w:rsidR="00761281" w:rsidRDefault="00761281" w:rsidP="001F6BD2">
      <w:pPr>
        <w:rPr>
          <w:rFonts w:ascii="Tahoma" w:hAnsi="Tahoma" w:cs="Tahoma"/>
          <w:u w:val="single"/>
        </w:rPr>
      </w:pPr>
    </w:p>
    <w:p w:rsidR="00761281" w:rsidRDefault="00761281" w:rsidP="001F6BD2">
      <w:pPr>
        <w:rPr>
          <w:rFonts w:ascii="Tahoma" w:hAnsi="Tahoma" w:cs="Tahoma"/>
          <w:u w:val="single"/>
        </w:rPr>
      </w:pPr>
    </w:p>
    <w:p w:rsidR="001F6BD2" w:rsidRPr="00101475" w:rsidRDefault="001F6BD2" w:rsidP="001F6BD2">
      <w:pPr>
        <w:rPr>
          <w:rFonts w:ascii="Tahoma" w:hAnsi="Tahoma" w:cs="Tahoma"/>
          <w:b/>
          <w:u w:val="single"/>
        </w:rPr>
      </w:pPr>
      <w:r w:rsidRPr="00101475">
        <w:rPr>
          <w:rFonts w:ascii="Tahoma" w:hAnsi="Tahoma" w:cs="Tahoma"/>
          <w:u w:val="single"/>
        </w:rPr>
        <w:t>Bacterial Abundance</w:t>
      </w:r>
    </w:p>
    <w:p w:rsidR="0027189A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19 ml sample preserved in 1 milliliter of 20% buffered formaldehyde (Borax)</w:t>
      </w:r>
      <w:r w:rsidR="002862CC">
        <w:rPr>
          <w:rFonts w:ascii="Tahoma" w:hAnsi="Tahoma" w:cs="Tahoma"/>
        </w:rPr>
        <w:t xml:space="preserve"> </w:t>
      </w:r>
      <w:proofErr w:type="spellStart"/>
      <w:r w:rsidR="002862CC">
        <w:rPr>
          <w:rFonts w:ascii="Tahoma" w:hAnsi="Tahoma" w:cs="Tahoma"/>
        </w:rPr>
        <w:t>Acridine</w:t>
      </w:r>
      <w:proofErr w:type="spellEnd"/>
      <w:r w:rsidR="002862CC">
        <w:rPr>
          <w:rFonts w:ascii="Tahoma" w:hAnsi="Tahoma" w:cs="Tahoma"/>
        </w:rPr>
        <w:t xml:space="preserve"> Orange stained samples filtered through </w:t>
      </w:r>
      <w:proofErr w:type="spellStart"/>
      <w:r w:rsidR="002862CC">
        <w:rPr>
          <w:rFonts w:ascii="Tahoma" w:hAnsi="Tahoma" w:cs="Tahoma"/>
        </w:rPr>
        <w:t>Nuclepore</w:t>
      </w:r>
      <w:proofErr w:type="spellEnd"/>
      <w:r w:rsidR="002862CC">
        <w:rPr>
          <w:rFonts w:ascii="Tahoma" w:hAnsi="Tahoma" w:cs="Tahoma"/>
        </w:rPr>
        <w:t xml:space="preserve"> 0.2 micron polycarbonate filters, mounted on microscope slides, counted using Olympus compound </w:t>
      </w:r>
      <w:r w:rsidR="00272B22">
        <w:rPr>
          <w:rFonts w:ascii="Tahoma" w:hAnsi="Tahoma" w:cs="Tahoma"/>
        </w:rPr>
        <w:t>(BH2</w:t>
      </w:r>
      <w:r w:rsidR="002862CC">
        <w:rPr>
          <w:rFonts w:ascii="Tahoma" w:hAnsi="Tahoma" w:cs="Tahoma"/>
        </w:rPr>
        <w:t>) microscope, mercury lamp fluorescence, 100X objective</w:t>
      </w:r>
      <w:r w:rsidR="00761281">
        <w:rPr>
          <w:rFonts w:ascii="Tahoma" w:hAnsi="Tahoma" w:cs="Tahoma"/>
        </w:rPr>
        <w:t>: 1989-2019</w:t>
      </w:r>
    </w:p>
    <w:p w:rsidR="002862CC" w:rsidRPr="002862CC" w:rsidRDefault="002862CC" w:rsidP="001F6BD2">
      <w:pPr>
        <w:rPr>
          <w:rFonts w:ascii="Tahoma" w:hAnsi="Tahoma" w:cs="Tahoma"/>
        </w:rPr>
      </w:pPr>
    </w:p>
    <w:p w:rsidR="001F6BD2" w:rsidRDefault="001F6BD2" w:rsidP="001F6BD2">
      <w:pPr>
        <w:rPr>
          <w:rFonts w:ascii="Tahoma" w:hAnsi="Tahoma" w:cs="Tahoma"/>
        </w:rPr>
      </w:pPr>
      <w:r w:rsidRPr="00101475">
        <w:rPr>
          <w:rFonts w:ascii="Tahoma" w:hAnsi="Tahoma" w:cs="Tahoma"/>
          <w:u w:val="single"/>
        </w:rPr>
        <w:t>Bacterial Production: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Thymidine</w:t>
      </w:r>
      <w:proofErr w:type="spellEnd"/>
      <w:r>
        <w:rPr>
          <w:rFonts w:ascii="Tahoma" w:hAnsi="Tahoma" w:cs="Tahoma"/>
        </w:rPr>
        <w:t xml:space="preserve"> &amp; </w:t>
      </w:r>
      <w:proofErr w:type="spellStart"/>
      <w:r>
        <w:rPr>
          <w:rFonts w:ascii="Tahoma" w:hAnsi="Tahoma" w:cs="Tahoma"/>
        </w:rPr>
        <w:t>Leucine</w:t>
      </w:r>
      <w:proofErr w:type="spellEnd"/>
    </w:p>
    <w:p w:rsidR="005441F4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Tritiated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thymidine</w:t>
      </w:r>
      <w:proofErr w:type="spellEnd"/>
      <w:r>
        <w:rPr>
          <w:rFonts w:ascii="Tahoma" w:hAnsi="Tahoma" w:cs="Tahoma"/>
        </w:rPr>
        <w:t xml:space="preserve"> incubations and DNA extraction method for all Kingston bacterial production data</w:t>
      </w:r>
    </w:p>
    <w:p w:rsidR="00AB42BF" w:rsidRDefault="0027189A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 w:rsidR="002862CC">
        <w:rPr>
          <w:rFonts w:ascii="Tahoma" w:hAnsi="Tahoma" w:cs="Tahoma"/>
        </w:rPr>
        <w:t>Tritiated</w:t>
      </w:r>
      <w:proofErr w:type="spellEnd"/>
      <w:r w:rsidR="002862CC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Leucine</w:t>
      </w:r>
      <w:proofErr w:type="spellEnd"/>
      <w:r w:rsidR="002862CC">
        <w:rPr>
          <w:rFonts w:ascii="Tahoma" w:hAnsi="Tahoma" w:cs="Tahoma"/>
        </w:rPr>
        <w:t xml:space="preserve"> </w:t>
      </w:r>
      <w:proofErr w:type="spellStart"/>
      <w:r w:rsidR="002862CC">
        <w:rPr>
          <w:rFonts w:ascii="Tahoma" w:hAnsi="Tahoma" w:cs="Tahoma"/>
        </w:rPr>
        <w:t>microcentrifuge</w:t>
      </w:r>
      <w:proofErr w:type="spellEnd"/>
      <w:r w:rsidR="002862CC">
        <w:rPr>
          <w:rFonts w:ascii="Tahoma" w:hAnsi="Tahoma" w:cs="Tahoma"/>
        </w:rPr>
        <w:t xml:space="preserve"> method used for some experiments</w:t>
      </w:r>
      <w:r w:rsidR="00AB42BF">
        <w:rPr>
          <w:rFonts w:ascii="Tahoma" w:hAnsi="Tahoma" w:cs="Tahoma"/>
        </w:rPr>
        <w:t xml:space="preserve"> </w:t>
      </w:r>
    </w:p>
    <w:p w:rsidR="002862CC" w:rsidRPr="00AB42BF" w:rsidRDefault="00AB42BF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>Analyze samples using liquid scintillation counter</w:t>
      </w:r>
      <w:r w:rsidR="00761281">
        <w:rPr>
          <w:rFonts w:ascii="Tahoma" w:hAnsi="Tahoma" w:cs="Tahoma"/>
        </w:rPr>
        <w:t>: 1987-2012</w:t>
      </w:r>
    </w:p>
    <w:p w:rsidR="00AB42BF" w:rsidRDefault="00AB42BF" w:rsidP="001F6BD2">
      <w:pPr>
        <w:rPr>
          <w:rFonts w:ascii="Tahoma" w:hAnsi="Tahoma" w:cs="Tahoma"/>
          <w:u w:val="single"/>
        </w:rPr>
      </w:pPr>
    </w:p>
    <w:p w:rsidR="001F6BD2" w:rsidRPr="00101475" w:rsidRDefault="001F6BD2" w:rsidP="001F6BD2">
      <w:pPr>
        <w:rPr>
          <w:rFonts w:ascii="Tahoma" w:hAnsi="Tahoma" w:cs="Tahoma"/>
          <w:b/>
          <w:u w:val="single"/>
        </w:rPr>
      </w:pPr>
      <w:r w:rsidRPr="00101475">
        <w:rPr>
          <w:rFonts w:ascii="Tahoma" w:hAnsi="Tahoma" w:cs="Tahoma"/>
          <w:u w:val="single"/>
        </w:rPr>
        <w:t>Bacterial Cell Volume</w:t>
      </w:r>
    </w:p>
    <w:p w:rsidR="005441F4" w:rsidRDefault="002862C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35 mm photos taken using Olympus compound microscope 100X objective</w:t>
      </w:r>
    </w:p>
    <w:p w:rsidR="002862CC" w:rsidRDefault="002862C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>Analyzed using image analysis software</w:t>
      </w:r>
      <w:r w:rsidR="00761281">
        <w:rPr>
          <w:rFonts w:ascii="Tahoma" w:hAnsi="Tahoma" w:cs="Tahoma"/>
        </w:rPr>
        <w:t>: 1988-1994?</w:t>
      </w:r>
    </w:p>
    <w:p w:rsidR="002862CC" w:rsidRDefault="002862CC" w:rsidP="001F6BD2">
      <w:pPr>
        <w:rPr>
          <w:rFonts w:ascii="Tahoma" w:hAnsi="Tahoma" w:cs="Tahoma"/>
        </w:rPr>
      </w:pPr>
    </w:p>
    <w:p w:rsidR="001F6BD2" w:rsidRPr="00101475" w:rsidRDefault="001F6BD2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Flagellate Abundance</w:t>
      </w:r>
    </w:p>
    <w:p w:rsidR="005441F4" w:rsidRDefault="002862C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Live samples stained with </w:t>
      </w:r>
      <w:proofErr w:type="spellStart"/>
      <w:r>
        <w:rPr>
          <w:rFonts w:ascii="Tahoma" w:hAnsi="Tahoma" w:cs="Tahoma"/>
        </w:rPr>
        <w:t>Proflavine</w:t>
      </w:r>
      <w:proofErr w:type="spellEnd"/>
      <w:r>
        <w:rPr>
          <w:rFonts w:ascii="Tahoma" w:hAnsi="Tahoma" w:cs="Tahoma"/>
        </w:rPr>
        <w:t xml:space="preserve"> and mounted on microscope slides</w:t>
      </w:r>
    </w:p>
    <w:p w:rsidR="002862CC" w:rsidRDefault="002862C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>Counted using Olympus compound microscope, mercury lamp fluorescence, 60X objective</w:t>
      </w:r>
      <w:r w:rsidR="00761281">
        <w:rPr>
          <w:rFonts w:ascii="Tahoma" w:hAnsi="Tahoma" w:cs="Tahoma"/>
        </w:rPr>
        <w:t>: 1990-2006</w:t>
      </w:r>
    </w:p>
    <w:p w:rsidR="002862CC" w:rsidRDefault="002862CC" w:rsidP="001F6BD2">
      <w:pPr>
        <w:rPr>
          <w:rFonts w:ascii="Tahoma" w:hAnsi="Tahoma" w:cs="Tahoma"/>
          <w:u w:val="single"/>
        </w:rPr>
      </w:pPr>
    </w:p>
    <w:p w:rsidR="001F6BD2" w:rsidRPr="00101475" w:rsidRDefault="001F6BD2" w:rsidP="001F6BD2">
      <w:pPr>
        <w:rPr>
          <w:rFonts w:ascii="Tahoma" w:hAnsi="Tahoma" w:cs="Tahoma"/>
          <w:u w:val="single"/>
        </w:rPr>
      </w:pPr>
      <w:r w:rsidRPr="00101475">
        <w:rPr>
          <w:rFonts w:ascii="Tahoma" w:hAnsi="Tahoma" w:cs="Tahoma"/>
          <w:u w:val="single"/>
        </w:rPr>
        <w:t>Ciliate Abundance</w:t>
      </w:r>
    </w:p>
    <w:p w:rsidR="001F6BD2" w:rsidRDefault="002862CC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Tintinnid</w:t>
      </w:r>
      <w:proofErr w:type="spellEnd"/>
      <w:r>
        <w:rPr>
          <w:rFonts w:ascii="Tahoma" w:hAnsi="Tahoma" w:cs="Tahoma"/>
        </w:rPr>
        <w:t xml:space="preserve"> Ciliates counted in Micro Zooplankton samples</w:t>
      </w:r>
      <w:proofErr w:type="gramStart"/>
      <w:r w:rsidR="00761281">
        <w:rPr>
          <w:rFonts w:ascii="Tahoma" w:hAnsi="Tahoma" w:cs="Tahoma"/>
        </w:rPr>
        <w:t>:1987</w:t>
      </w:r>
      <w:proofErr w:type="gramEnd"/>
      <w:r w:rsidR="00761281">
        <w:rPr>
          <w:rFonts w:ascii="Tahoma" w:hAnsi="Tahoma" w:cs="Tahoma"/>
        </w:rPr>
        <w:t>-2019</w:t>
      </w:r>
    </w:p>
    <w:p w:rsidR="002862CC" w:rsidRDefault="002862CC" w:rsidP="001F6BD2">
      <w:pPr>
        <w:rPr>
          <w:rFonts w:ascii="Tahoma" w:hAnsi="Tahoma" w:cs="Tahoma"/>
        </w:rPr>
      </w:pPr>
    </w:p>
    <w:p w:rsidR="005441F4" w:rsidRDefault="005441F4" w:rsidP="005441F4">
      <w:pPr>
        <w:rPr>
          <w:rFonts w:ascii="Tahoma" w:hAnsi="Tahoma" w:cs="Tahoma"/>
        </w:rPr>
      </w:pPr>
    </w:p>
    <w:p w:rsidR="005441F4" w:rsidRDefault="005441F4" w:rsidP="001F6BD2">
      <w:pPr>
        <w:rPr>
          <w:rFonts w:ascii="Tahoma" w:hAnsi="Tahoma" w:cs="Tahoma"/>
        </w:rPr>
      </w:pPr>
    </w:p>
    <w:p w:rsidR="005441F4" w:rsidRDefault="005441F4" w:rsidP="001F6BD2">
      <w:pPr>
        <w:rPr>
          <w:rFonts w:ascii="Tahoma" w:hAnsi="Tahoma" w:cs="Tahoma"/>
        </w:rPr>
      </w:pPr>
    </w:p>
    <w:p w:rsidR="001F6BD2" w:rsidRPr="00450FC9" w:rsidRDefault="001F6BD2" w:rsidP="008D4631">
      <w:pPr>
        <w:rPr>
          <w:rFonts w:ascii="Tahoma" w:hAnsi="Tahoma" w:cs="Tahoma"/>
          <w:u w:val="single"/>
        </w:rPr>
      </w:pPr>
      <w:proofErr w:type="spellStart"/>
      <w:r w:rsidRPr="00450FC9">
        <w:rPr>
          <w:rFonts w:ascii="Tahoma" w:hAnsi="Tahoma" w:cs="Tahoma"/>
          <w:u w:val="single"/>
        </w:rPr>
        <w:t>Microplate</w:t>
      </w:r>
      <w:proofErr w:type="spellEnd"/>
      <w:r w:rsidRPr="00450FC9">
        <w:rPr>
          <w:rFonts w:ascii="Tahoma" w:hAnsi="Tahoma" w:cs="Tahoma"/>
          <w:u w:val="single"/>
        </w:rPr>
        <w:t xml:space="preserve"> Enzyme Assay</w:t>
      </w:r>
    </w:p>
    <w:p w:rsidR="005441F4" w:rsidRDefault="008D4631" w:rsidP="005441F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Methyl </w:t>
      </w:r>
      <w:proofErr w:type="spellStart"/>
      <w:r>
        <w:rPr>
          <w:rFonts w:ascii="Tahoma" w:hAnsi="Tahoma" w:cs="Tahoma"/>
        </w:rPr>
        <w:t>Umbel</w:t>
      </w:r>
      <w:r w:rsidR="009961A4">
        <w:rPr>
          <w:rFonts w:ascii="Tahoma" w:hAnsi="Tahoma" w:cs="Tahoma"/>
        </w:rPr>
        <w:t>liferyl</w:t>
      </w:r>
      <w:proofErr w:type="spellEnd"/>
      <w:r>
        <w:rPr>
          <w:rFonts w:ascii="Tahoma" w:hAnsi="Tahoma" w:cs="Tahoma"/>
        </w:rPr>
        <w:t xml:space="preserve"> enzyme substrates; used primarily for experiments</w:t>
      </w:r>
    </w:p>
    <w:p w:rsidR="008D4631" w:rsidRDefault="008D4631" w:rsidP="005441F4">
      <w:pPr>
        <w:rPr>
          <w:rFonts w:ascii="Tahoma" w:hAnsi="Tahoma" w:cs="Tahoma"/>
        </w:rPr>
      </w:pPr>
    </w:p>
    <w:p w:rsidR="00450FC9" w:rsidRDefault="00450FC9" w:rsidP="005441F4">
      <w:pPr>
        <w:rPr>
          <w:rFonts w:ascii="Tahoma" w:hAnsi="Tahoma" w:cs="Tahoma"/>
        </w:rPr>
      </w:pPr>
      <w:proofErr w:type="spellStart"/>
      <w:r w:rsidRPr="00450FC9">
        <w:rPr>
          <w:rFonts w:ascii="Tahoma" w:hAnsi="Tahoma" w:cs="Tahoma"/>
          <w:u w:val="single"/>
        </w:rPr>
        <w:t>Denitrification</w:t>
      </w:r>
      <w:proofErr w:type="spellEnd"/>
      <w:r w:rsidRPr="00450FC9">
        <w:rPr>
          <w:rFonts w:ascii="Tahoma" w:hAnsi="Tahoma" w:cs="Tahoma"/>
          <w:u w:val="single"/>
        </w:rPr>
        <w:t xml:space="preserve"> Enzyme Assay</w:t>
      </w:r>
    </w:p>
    <w:p w:rsidR="005441F4" w:rsidRPr="001F6BD2" w:rsidRDefault="005441F4" w:rsidP="00450FC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GC</w:t>
      </w:r>
      <w:r w:rsidR="00450FC9">
        <w:rPr>
          <w:rFonts w:ascii="Tahoma" w:hAnsi="Tahoma" w:cs="Tahoma"/>
        </w:rPr>
        <w:t xml:space="preserve"> (run by </w:t>
      </w:r>
      <w:proofErr w:type="spellStart"/>
      <w:r w:rsidR="00450FC9">
        <w:rPr>
          <w:rFonts w:ascii="Tahoma" w:hAnsi="Tahoma" w:cs="Tahoma"/>
        </w:rPr>
        <w:t>Groffman</w:t>
      </w:r>
      <w:proofErr w:type="spellEnd"/>
      <w:r w:rsidR="00450FC9">
        <w:rPr>
          <w:rFonts w:ascii="Tahoma" w:hAnsi="Tahoma" w:cs="Tahoma"/>
        </w:rPr>
        <w:t xml:space="preserve"> lab)</w:t>
      </w:r>
      <w:r>
        <w:rPr>
          <w:rFonts w:ascii="Tahoma" w:hAnsi="Tahoma" w:cs="Tahoma"/>
        </w:rPr>
        <w:t xml:space="preserve">, </w:t>
      </w:r>
      <w:r w:rsidR="009961A4">
        <w:rPr>
          <w:rFonts w:ascii="Tahoma" w:hAnsi="Tahoma" w:cs="Tahoma"/>
        </w:rPr>
        <w:t>N2O gas Standards</w:t>
      </w:r>
    </w:p>
    <w:p w:rsidR="005441F4" w:rsidRDefault="008D4631" w:rsidP="001F6B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Used primarily for experiments and some marsh sediment assays</w:t>
      </w:r>
    </w:p>
    <w:p w:rsidR="008D4631" w:rsidRDefault="008D4631" w:rsidP="001F6BD2">
      <w:pPr>
        <w:rPr>
          <w:rFonts w:ascii="Tahoma" w:hAnsi="Tahoma" w:cs="Tahoma"/>
        </w:rPr>
      </w:pPr>
    </w:p>
    <w:p w:rsidR="00AD4628" w:rsidRDefault="00AD4628" w:rsidP="001F6BD2">
      <w:pPr>
        <w:rPr>
          <w:rFonts w:ascii="Tahoma" w:hAnsi="Tahoma" w:cs="Tahoma"/>
        </w:rPr>
      </w:pPr>
    </w:p>
    <w:p w:rsidR="00AD4628" w:rsidRDefault="00AD4628" w:rsidP="001F6BD2">
      <w:pPr>
        <w:rPr>
          <w:rFonts w:ascii="Tahoma" w:hAnsi="Tahoma" w:cs="Tahoma"/>
        </w:rPr>
      </w:pPr>
    </w:p>
    <w:p w:rsidR="00AD4628" w:rsidRDefault="00AD4628" w:rsidP="001F6BD2">
      <w:pPr>
        <w:rPr>
          <w:rFonts w:ascii="Tahoma" w:hAnsi="Tahoma" w:cs="Tahoma"/>
        </w:rPr>
      </w:pPr>
    </w:p>
    <w:p w:rsidR="00AD4628" w:rsidRDefault="00AD4628" w:rsidP="001F6BD2">
      <w:pPr>
        <w:rPr>
          <w:rFonts w:ascii="Tahoma" w:hAnsi="Tahoma" w:cs="Tahoma"/>
        </w:rPr>
      </w:pPr>
    </w:p>
    <w:p w:rsidR="00AD4628" w:rsidRPr="00AD4628" w:rsidRDefault="00AD4628" w:rsidP="00AD4628">
      <w:pPr>
        <w:rPr>
          <w:rFonts w:ascii="Tahoma" w:hAnsi="Tahoma" w:cs="Tahoma"/>
          <w:b/>
        </w:rPr>
      </w:pPr>
      <w:r w:rsidRPr="00AD4628">
        <w:rPr>
          <w:rFonts w:ascii="Tahoma" w:hAnsi="Tahoma" w:cs="Tahoma"/>
          <w:b/>
        </w:rPr>
        <w:lastRenderedPageBreak/>
        <w:t>REFERENCES FOR MORE DETAILED METHOD INFORMATION:</w:t>
      </w:r>
    </w:p>
    <w:p w:rsidR="00AD4628" w:rsidRDefault="00AD4628" w:rsidP="00AD4628">
      <w:pPr>
        <w:pStyle w:val="BodyTextFirstIndent2"/>
        <w:ind w:left="0" w:firstLine="0"/>
        <w:rPr>
          <w:rFonts w:ascii="Tahoma" w:hAnsi="Tahoma" w:cs="Tahoma"/>
          <w:sz w:val="24"/>
          <w:szCs w:val="24"/>
        </w:rPr>
      </w:pPr>
    </w:p>
    <w:p w:rsidR="00AD4628" w:rsidRPr="00AD4628" w:rsidRDefault="00AD4628" w:rsidP="00AD4628">
      <w:pPr>
        <w:pStyle w:val="BodyTextFirstIndent2"/>
        <w:ind w:left="0" w:firstLine="0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Findlay, S., M. L. Pace, and D. T. Fischer.</w:t>
      </w:r>
      <w:proofErr w:type="gramEnd"/>
      <w:r w:rsidRPr="00AD4628">
        <w:rPr>
          <w:rFonts w:ascii="Tahoma" w:hAnsi="Tahoma" w:cs="Tahoma"/>
          <w:sz w:val="24"/>
          <w:szCs w:val="24"/>
        </w:rPr>
        <w:t>   1998.   Effect of the invasive zebra mussel (</w:t>
      </w:r>
      <w:proofErr w:type="spellStart"/>
      <w:r w:rsidRPr="00AD4628">
        <w:rPr>
          <w:rFonts w:ascii="Tahoma" w:hAnsi="Tahoma" w:cs="Tahoma"/>
          <w:sz w:val="24"/>
          <w:szCs w:val="24"/>
        </w:rPr>
        <w:t>Dreissena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4628">
        <w:rPr>
          <w:rFonts w:ascii="Tahoma" w:hAnsi="Tahoma" w:cs="Tahoma"/>
          <w:sz w:val="24"/>
          <w:szCs w:val="24"/>
        </w:rPr>
        <w:t>polymorpha</w:t>
      </w:r>
      <w:proofErr w:type="spellEnd"/>
      <w:r w:rsidRPr="00AD4628">
        <w:rPr>
          <w:rFonts w:ascii="Tahoma" w:hAnsi="Tahoma" w:cs="Tahoma"/>
          <w:sz w:val="24"/>
          <w:szCs w:val="24"/>
        </w:rPr>
        <w:t>) on the microbial food web in the t</w:t>
      </w:r>
      <w:r>
        <w:rPr>
          <w:rFonts w:ascii="Tahoma" w:hAnsi="Tahoma" w:cs="Tahoma"/>
          <w:sz w:val="24"/>
          <w:szCs w:val="24"/>
        </w:rPr>
        <w:t>idal freshwater Hudson River. 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Microb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Ecol. </w:t>
      </w:r>
      <w:r w:rsidRPr="00AD4628">
        <w:rPr>
          <w:rFonts w:ascii="Tahoma" w:hAnsi="Tahoma" w:cs="Tahoma"/>
          <w:sz w:val="24"/>
          <w:szCs w:val="24"/>
        </w:rPr>
        <w:t>36:131-140.</w:t>
      </w:r>
    </w:p>
    <w:p w:rsidR="00AD4628" w:rsidRPr="00AD4628" w:rsidRDefault="00AD4628" w:rsidP="00AD4628">
      <w:pPr>
        <w:pStyle w:val="BodyTextFirstIndent2"/>
        <w:ind w:left="0" w:firstLine="0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Findlay, S., M. L. Pace, and D. T. Fischer.</w:t>
      </w:r>
      <w:proofErr w:type="gramEnd"/>
      <w:r w:rsidRPr="00AD4628">
        <w:rPr>
          <w:rFonts w:ascii="Tahoma" w:hAnsi="Tahoma" w:cs="Tahoma"/>
          <w:sz w:val="24"/>
          <w:szCs w:val="24"/>
        </w:rPr>
        <w:t xml:space="preserve">   1998.   Response of heterotrophic </w:t>
      </w:r>
      <w:proofErr w:type="spellStart"/>
      <w:r w:rsidRPr="00AD4628">
        <w:rPr>
          <w:rFonts w:ascii="Tahoma" w:hAnsi="Tahoma" w:cs="Tahoma"/>
          <w:sz w:val="24"/>
          <w:szCs w:val="24"/>
        </w:rPr>
        <w:t>planktonic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bacteria to the zebra mussel invasion of the tidal freshwater </w:t>
      </w:r>
      <w:r w:rsidR="005279CA">
        <w:rPr>
          <w:rFonts w:ascii="Tahoma" w:hAnsi="Tahoma" w:cs="Tahoma"/>
          <w:sz w:val="24"/>
          <w:szCs w:val="24"/>
        </w:rPr>
        <w:t>Hudson River. 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Microb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Ecol. </w:t>
      </w:r>
      <w:r w:rsidRPr="00AD4628">
        <w:rPr>
          <w:rFonts w:ascii="Tahoma" w:hAnsi="Tahoma" w:cs="Tahoma"/>
          <w:sz w:val="24"/>
          <w:szCs w:val="24"/>
        </w:rPr>
        <w:t>36:131-140.</w:t>
      </w:r>
    </w:p>
    <w:p w:rsidR="00AD4628" w:rsidRPr="00AD4628" w:rsidRDefault="00AD4628" w:rsidP="00AD4628">
      <w:pPr>
        <w:widowControl w:val="0"/>
        <w:rPr>
          <w:rFonts w:ascii="Tahoma" w:hAnsi="Tahoma" w:cs="Tahoma"/>
        </w:rPr>
      </w:pPr>
      <w:proofErr w:type="gramStart"/>
      <w:r w:rsidRPr="00AD4628">
        <w:rPr>
          <w:rFonts w:ascii="Tahoma" w:hAnsi="Tahoma" w:cs="Tahoma"/>
        </w:rPr>
        <w:t xml:space="preserve">Findlay, S., R. L. </w:t>
      </w:r>
      <w:proofErr w:type="spellStart"/>
      <w:r w:rsidRPr="00AD4628">
        <w:rPr>
          <w:rFonts w:ascii="Tahoma" w:hAnsi="Tahoma" w:cs="Tahoma"/>
        </w:rPr>
        <w:t>Sinsabaugh</w:t>
      </w:r>
      <w:proofErr w:type="spellEnd"/>
      <w:r w:rsidRPr="00AD4628">
        <w:rPr>
          <w:rFonts w:ascii="Tahoma" w:hAnsi="Tahoma" w:cs="Tahoma"/>
        </w:rPr>
        <w:t xml:space="preserve">, D. T. Fischer, and P. </w:t>
      </w:r>
      <w:proofErr w:type="spellStart"/>
      <w:r w:rsidRPr="00AD4628">
        <w:rPr>
          <w:rFonts w:ascii="Tahoma" w:hAnsi="Tahoma" w:cs="Tahoma"/>
        </w:rPr>
        <w:t>Franchini</w:t>
      </w:r>
      <w:proofErr w:type="spellEnd"/>
      <w:r w:rsidRPr="00AD4628">
        <w:rPr>
          <w:rFonts w:ascii="Tahoma" w:hAnsi="Tahoma" w:cs="Tahoma"/>
        </w:rPr>
        <w:t>.</w:t>
      </w:r>
      <w:proofErr w:type="gramEnd"/>
      <w:r w:rsidRPr="00AD4628">
        <w:rPr>
          <w:rFonts w:ascii="Tahoma" w:hAnsi="Tahoma" w:cs="Tahoma"/>
        </w:rPr>
        <w:t xml:space="preserve">   1998.   Sources of dissolved organic carbon supporting </w:t>
      </w:r>
      <w:proofErr w:type="spellStart"/>
      <w:r w:rsidRPr="00AD4628">
        <w:rPr>
          <w:rFonts w:ascii="Tahoma" w:hAnsi="Tahoma" w:cs="Tahoma"/>
        </w:rPr>
        <w:t>planktonic</w:t>
      </w:r>
      <w:proofErr w:type="spellEnd"/>
      <w:r w:rsidRPr="00AD4628">
        <w:rPr>
          <w:rFonts w:ascii="Tahoma" w:hAnsi="Tahoma" w:cs="Tahoma"/>
        </w:rPr>
        <w:t xml:space="preserve"> bacterial production in the tidal freshwater Hudson River</w:t>
      </w:r>
      <w:r>
        <w:rPr>
          <w:rFonts w:ascii="Tahoma" w:hAnsi="Tahoma" w:cs="Tahoma"/>
        </w:rPr>
        <w:t>. </w:t>
      </w:r>
      <w:r w:rsidRPr="00AD4628">
        <w:rPr>
          <w:rFonts w:ascii="Tahoma" w:hAnsi="Tahoma" w:cs="Tahoma"/>
        </w:rPr>
        <w:t>Ecosystems 1(3):227-239.</w:t>
      </w:r>
    </w:p>
    <w:p w:rsidR="00AD4628" w:rsidRPr="00AD4628" w:rsidRDefault="00AD4628" w:rsidP="00AD4628">
      <w:pPr>
        <w:widowControl w:val="0"/>
        <w:rPr>
          <w:rFonts w:ascii="Tahoma" w:hAnsi="Tahoma" w:cs="Tahoma"/>
        </w:rPr>
      </w:pPr>
    </w:p>
    <w:p w:rsidR="00AD4628" w:rsidRPr="00AD4628" w:rsidRDefault="00AD4628" w:rsidP="00AD4628">
      <w:pPr>
        <w:widowControl w:val="0"/>
        <w:rPr>
          <w:rFonts w:ascii="Tahoma" w:hAnsi="Tahoma" w:cs="Tahoma"/>
        </w:rPr>
      </w:pPr>
      <w:proofErr w:type="gramStart"/>
      <w:r w:rsidRPr="00AD4628">
        <w:rPr>
          <w:rFonts w:ascii="Tahoma" w:hAnsi="Tahoma" w:cs="Tahoma"/>
        </w:rPr>
        <w:t>Pace, M. L., S</w:t>
      </w:r>
      <w:r>
        <w:rPr>
          <w:rFonts w:ascii="Tahoma" w:hAnsi="Tahoma" w:cs="Tahoma"/>
        </w:rPr>
        <w:t>. Findlay, and D. T. Fischer.</w:t>
      </w:r>
      <w:proofErr w:type="gramEnd"/>
      <w:r>
        <w:rPr>
          <w:rFonts w:ascii="Tahoma" w:hAnsi="Tahoma" w:cs="Tahoma"/>
        </w:rPr>
        <w:t xml:space="preserve"> </w:t>
      </w:r>
      <w:r w:rsidRPr="00AD4628">
        <w:rPr>
          <w:rFonts w:ascii="Tahoma" w:hAnsi="Tahoma" w:cs="Tahoma"/>
        </w:rPr>
        <w:t>1998. </w:t>
      </w:r>
      <w:hyperlink r:id="rId4" w:tgtFrame="_blank" w:history="1">
        <w:r w:rsidRPr="00AD4628">
          <w:rPr>
            <w:rStyle w:val="Hyperlink"/>
            <w:rFonts w:ascii="Tahoma" w:hAnsi="Tahoma" w:cs="Tahoma"/>
            <w:b w:val="0"/>
            <w:color w:val="000000" w:themeColor="text1"/>
            <w:sz w:val="24"/>
            <w:szCs w:val="24"/>
            <w:u w:val="none"/>
          </w:rPr>
          <w:t>Effects of an invasive bivalve on the zooplankton community of the Hudson River.</w:t>
        </w:r>
      </w:hyperlink>
      <w:r>
        <w:rPr>
          <w:rFonts w:ascii="Tahoma" w:hAnsi="Tahoma" w:cs="Tahoma"/>
        </w:rPr>
        <w:t xml:space="preserve"> </w:t>
      </w:r>
      <w:proofErr w:type="spellStart"/>
      <w:proofErr w:type="gramStart"/>
      <w:r w:rsidR="005279CA">
        <w:rPr>
          <w:rFonts w:ascii="Tahoma" w:hAnsi="Tahoma" w:cs="Tahoma"/>
        </w:rPr>
        <w:t>Freshwat</w:t>
      </w:r>
      <w:proofErr w:type="spellEnd"/>
      <w:r w:rsidR="005279CA">
        <w:rPr>
          <w:rFonts w:ascii="Tahoma" w:hAnsi="Tahoma" w:cs="Tahoma"/>
        </w:rPr>
        <w:t>.</w:t>
      </w:r>
      <w:proofErr w:type="gramEnd"/>
      <w:r w:rsidR="005279CA">
        <w:rPr>
          <w:rFonts w:ascii="Tahoma" w:hAnsi="Tahoma" w:cs="Tahoma"/>
        </w:rPr>
        <w:t xml:space="preserve"> Biol. </w:t>
      </w:r>
      <w:r w:rsidRPr="00AD4628">
        <w:rPr>
          <w:rFonts w:ascii="Tahoma" w:hAnsi="Tahoma" w:cs="Tahoma"/>
        </w:rPr>
        <w:t>39:103-116.</w:t>
      </w:r>
    </w:p>
    <w:p w:rsidR="005279CA" w:rsidRDefault="005279CA" w:rsidP="00AD4628">
      <w:pPr>
        <w:widowControl w:val="0"/>
        <w:rPr>
          <w:rFonts w:ascii="Tahoma" w:hAnsi="Tahoma" w:cs="Tahoma"/>
        </w:rPr>
      </w:pPr>
    </w:p>
    <w:p w:rsidR="00AD4628" w:rsidRPr="00AD4628" w:rsidRDefault="00AD4628" w:rsidP="00AD4628">
      <w:pPr>
        <w:widowControl w:val="0"/>
        <w:rPr>
          <w:rFonts w:ascii="Tahoma" w:hAnsi="Tahoma" w:cs="Tahoma"/>
        </w:rPr>
      </w:pPr>
      <w:proofErr w:type="spellStart"/>
      <w:r w:rsidRPr="00AD4628">
        <w:rPr>
          <w:rFonts w:ascii="Tahoma" w:hAnsi="Tahoma" w:cs="Tahoma"/>
        </w:rPr>
        <w:t>Caraco</w:t>
      </w:r>
      <w:proofErr w:type="spellEnd"/>
      <w:r w:rsidRPr="00AD4628">
        <w:rPr>
          <w:rFonts w:ascii="Tahoma" w:hAnsi="Tahoma" w:cs="Tahoma"/>
        </w:rPr>
        <w:t>, N. F., J. J. Cole, P. A. Raymond, D. L. Strayer, M. L. Pace, S. E. G. Findlay, and D. T. Fischer. 199</w:t>
      </w:r>
      <w:r>
        <w:rPr>
          <w:rFonts w:ascii="Tahoma" w:hAnsi="Tahoma" w:cs="Tahoma"/>
        </w:rPr>
        <w:t>7. </w:t>
      </w:r>
      <w:r w:rsidRPr="00AD4628">
        <w:rPr>
          <w:rFonts w:ascii="Tahoma" w:hAnsi="Tahoma" w:cs="Tahoma"/>
          <w:bCs/>
        </w:rPr>
        <w:t>Zebra mussel invasion in a large, turbid river: phytoplankton response to increased grazing.</w:t>
      </w:r>
      <w:r w:rsidRPr="00AD4628">
        <w:rPr>
          <w:rFonts w:ascii="Tahoma" w:hAnsi="Tahoma" w:cs="Tahoma"/>
        </w:rPr>
        <w:t xml:space="preserve"> Ecology 78:588-602.</w:t>
      </w:r>
    </w:p>
    <w:p w:rsidR="005279CA" w:rsidRDefault="005279CA" w:rsidP="00AD4628">
      <w:pPr>
        <w:pStyle w:val="BodyText"/>
        <w:rPr>
          <w:rFonts w:ascii="Tahoma" w:hAnsi="Tahoma" w:cs="Tahoma"/>
          <w:sz w:val="24"/>
          <w:szCs w:val="24"/>
        </w:rPr>
      </w:pPr>
    </w:p>
    <w:p w:rsidR="005279CA" w:rsidRDefault="00AD4628" w:rsidP="005279CA">
      <w:pPr>
        <w:pStyle w:val="BodyText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Limburg, K. E., M. L. Pace,</w:t>
      </w:r>
      <w:r>
        <w:rPr>
          <w:rFonts w:ascii="Tahoma" w:hAnsi="Tahoma" w:cs="Tahoma"/>
          <w:sz w:val="24"/>
          <w:szCs w:val="24"/>
        </w:rPr>
        <w:t xml:space="preserve"> D. Fischer, and K. K. </w:t>
      </w:r>
      <w:proofErr w:type="spellStart"/>
      <w:r>
        <w:rPr>
          <w:rFonts w:ascii="Tahoma" w:hAnsi="Tahoma" w:cs="Tahoma"/>
          <w:sz w:val="24"/>
          <w:szCs w:val="24"/>
        </w:rPr>
        <w:t>Arend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> 1997. </w:t>
      </w:r>
      <w:r w:rsidRPr="00AD4628">
        <w:rPr>
          <w:rFonts w:ascii="Tahoma" w:hAnsi="Tahoma" w:cs="Tahoma"/>
          <w:sz w:val="24"/>
          <w:szCs w:val="24"/>
        </w:rPr>
        <w:t>Consumption, selectivity, and use of zooplankton by larval striped bass and white perch in</w:t>
      </w:r>
      <w:r>
        <w:rPr>
          <w:rFonts w:ascii="Tahoma" w:hAnsi="Tahoma" w:cs="Tahoma"/>
          <w:sz w:val="24"/>
          <w:szCs w:val="24"/>
        </w:rPr>
        <w:t xml:space="preserve"> a seasonally pulsed estuary. </w:t>
      </w:r>
      <w:r w:rsidRPr="00AD4628">
        <w:rPr>
          <w:rFonts w:ascii="Tahoma" w:hAnsi="Tahoma" w:cs="Tahoma"/>
          <w:sz w:val="24"/>
          <w:szCs w:val="24"/>
        </w:rPr>
        <w:t xml:space="preserve">Trans. Am. Fish. </w:t>
      </w:r>
      <w:proofErr w:type="gramStart"/>
      <w:r w:rsidRPr="00AD4628">
        <w:rPr>
          <w:rFonts w:ascii="Tahoma" w:hAnsi="Tahoma" w:cs="Tahoma"/>
          <w:sz w:val="24"/>
          <w:szCs w:val="24"/>
        </w:rPr>
        <w:t>Soc.</w:t>
      </w:r>
      <w:proofErr w:type="gramEnd"/>
      <w:r w:rsidRPr="00AD4628">
        <w:rPr>
          <w:rFonts w:ascii="Tahoma" w:hAnsi="Tahoma" w:cs="Tahoma"/>
          <w:sz w:val="24"/>
          <w:szCs w:val="24"/>
        </w:rPr>
        <w:t>   126:607-621.</w:t>
      </w:r>
    </w:p>
    <w:p w:rsidR="00AD4628" w:rsidRPr="00AD4628" w:rsidRDefault="00AD4628" w:rsidP="005279CA">
      <w:pPr>
        <w:pStyle w:val="BodyText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AD4628">
        <w:rPr>
          <w:rFonts w:ascii="Tahoma" w:hAnsi="Tahoma" w:cs="Tahoma"/>
          <w:sz w:val="24"/>
          <w:szCs w:val="24"/>
        </w:rPr>
        <w:t>Sinsabaugh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, R. L., S. Findlay, </w:t>
      </w:r>
      <w:r>
        <w:rPr>
          <w:rFonts w:ascii="Tahoma" w:hAnsi="Tahoma" w:cs="Tahoma"/>
          <w:sz w:val="24"/>
          <w:szCs w:val="24"/>
        </w:rPr>
        <w:t xml:space="preserve">P. </w:t>
      </w:r>
      <w:proofErr w:type="spellStart"/>
      <w:r>
        <w:rPr>
          <w:rFonts w:ascii="Tahoma" w:hAnsi="Tahoma" w:cs="Tahoma"/>
          <w:sz w:val="24"/>
          <w:szCs w:val="24"/>
        </w:rPr>
        <w:t>Franchini</w:t>
      </w:r>
      <w:proofErr w:type="spellEnd"/>
      <w:r>
        <w:rPr>
          <w:rFonts w:ascii="Tahoma" w:hAnsi="Tahoma" w:cs="Tahoma"/>
          <w:sz w:val="24"/>
          <w:szCs w:val="24"/>
        </w:rPr>
        <w:t>, and D. Fischer.</w:t>
      </w:r>
      <w:proofErr w:type="gramEnd"/>
      <w:r>
        <w:rPr>
          <w:rFonts w:ascii="Tahoma" w:hAnsi="Tahoma" w:cs="Tahoma"/>
          <w:sz w:val="24"/>
          <w:szCs w:val="24"/>
        </w:rPr>
        <w:t> 1997. </w:t>
      </w:r>
      <w:r w:rsidRPr="00AD4628">
        <w:rPr>
          <w:rFonts w:ascii="Tahoma" w:hAnsi="Tahoma" w:cs="Tahoma"/>
          <w:sz w:val="24"/>
          <w:szCs w:val="24"/>
        </w:rPr>
        <w:t xml:space="preserve">Enzymatic analysis of </w:t>
      </w:r>
      <w:proofErr w:type="spellStart"/>
      <w:r w:rsidRPr="00AD4628">
        <w:rPr>
          <w:rFonts w:ascii="Tahoma" w:hAnsi="Tahoma" w:cs="Tahoma"/>
          <w:sz w:val="24"/>
          <w:szCs w:val="24"/>
        </w:rPr>
        <w:t>riverine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4628">
        <w:rPr>
          <w:rFonts w:ascii="Tahoma" w:hAnsi="Tahoma" w:cs="Tahoma"/>
          <w:sz w:val="24"/>
          <w:szCs w:val="24"/>
        </w:rPr>
        <w:t>bacterioplankton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pr</w:t>
      </w:r>
      <w:r>
        <w:rPr>
          <w:rFonts w:ascii="Tahoma" w:hAnsi="Tahoma" w:cs="Tahoma"/>
          <w:sz w:val="24"/>
          <w:szCs w:val="24"/>
        </w:rPr>
        <w:t xml:space="preserve">oduction.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Limnol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Oceanogr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> </w:t>
      </w:r>
      <w:r w:rsidRPr="00AD4628">
        <w:rPr>
          <w:rFonts w:ascii="Tahoma" w:hAnsi="Tahoma" w:cs="Tahoma"/>
          <w:sz w:val="24"/>
          <w:szCs w:val="24"/>
        </w:rPr>
        <w:t>42:29-38.</w:t>
      </w:r>
    </w:p>
    <w:p w:rsidR="00AD4628" w:rsidRPr="00AD4628" w:rsidRDefault="00AD4628" w:rsidP="00AD4628">
      <w:pPr>
        <w:pStyle w:val="BodyTextFirstIndent2"/>
        <w:ind w:left="0" w:firstLine="0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Findlay, S.</w:t>
      </w:r>
      <w:r>
        <w:rPr>
          <w:rFonts w:ascii="Tahoma" w:hAnsi="Tahoma" w:cs="Tahoma"/>
          <w:sz w:val="24"/>
          <w:szCs w:val="24"/>
        </w:rPr>
        <w:t>, M. L. Pace, and D. Fischer.</w:t>
      </w:r>
      <w:proofErr w:type="gramEnd"/>
      <w:r>
        <w:rPr>
          <w:rFonts w:ascii="Tahoma" w:hAnsi="Tahoma" w:cs="Tahoma"/>
          <w:sz w:val="24"/>
          <w:szCs w:val="24"/>
        </w:rPr>
        <w:t> 1996. </w:t>
      </w:r>
      <w:r w:rsidRPr="00AD4628">
        <w:rPr>
          <w:rFonts w:ascii="Tahoma" w:hAnsi="Tahoma" w:cs="Tahoma"/>
          <w:sz w:val="24"/>
          <w:szCs w:val="24"/>
        </w:rPr>
        <w:t>Spatial and temporal variability in the lower food web of the t</w:t>
      </w:r>
      <w:r>
        <w:rPr>
          <w:rFonts w:ascii="Tahoma" w:hAnsi="Tahoma" w:cs="Tahoma"/>
          <w:sz w:val="24"/>
          <w:szCs w:val="24"/>
        </w:rPr>
        <w:t xml:space="preserve">idal freshwater Hudson River. Estuaries </w:t>
      </w:r>
      <w:r w:rsidRPr="00AD4628">
        <w:rPr>
          <w:rFonts w:ascii="Tahoma" w:hAnsi="Tahoma" w:cs="Tahoma"/>
          <w:sz w:val="24"/>
          <w:szCs w:val="24"/>
        </w:rPr>
        <w:t>19:866-873.</w:t>
      </w:r>
    </w:p>
    <w:p w:rsidR="00AD4628" w:rsidRPr="00AD4628" w:rsidRDefault="00AD4628" w:rsidP="00AD4628">
      <w:pPr>
        <w:pStyle w:val="BodyText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Strayer, D. L., J. Powell, P. Ambrose, L. C. Smith, M. L. Pace, and D. T. Fischer.</w:t>
      </w:r>
      <w:proofErr w:type="gramEnd"/>
      <w:r w:rsidRPr="00AD4628">
        <w:rPr>
          <w:rFonts w:ascii="Tahoma" w:hAnsi="Tahoma" w:cs="Tahoma"/>
          <w:sz w:val="24"/>
          <w:szCs w:val="24"/>
        </w:rPr>
        <w:t>   1996.   Arrival, spread, and early dynamics of a zebra mussel (</w:t>
      </w:r>
      <w:proofErr w:type="spellStart"/>
      <w:r w:rsidRPr="00AD4628">
        <w:rPr>
          <w:rFonts w:ascii="Tahoma" w:hAnsi="Tahoma" w:cs="Tahoma"/>
          <w:sz w:val="24"/>
          <w:szCs w:val="24"/>
        </w:rPr>
        <w:t>Dreissena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4628">
        <w:rPr>
          <w:rFonts w:ascii="Tahoma" w:hAnsi="Tahoma" w:cs="Tahoma"/>
          <w:sz w:val="24"/>
          <w:szCs w:val="24"/>
        </w:rPr>
        <w:t>polymorpha</w:t>
      </w:r>
      <w:proofErr w:type="spellEnd"/>
      <w:r w:rsidRPr="00AD4628">
        <w:rPr>
          <w:rFonts w:ascii="Tahoma" w:hAnsi="Tahoma" w:cs="Tahoma"/>
          <w:sz w:val="24"/>
          <w:szCs w:val="24"/>
        </w:rPr>
        <w:t>) population</w:t>
      </w:r>
      <w:r>
        <w:rPr>
          <w:rFonts w:ascii="Tahoma" w:hAnsi="Tahoma" w:cs="Tahoma"/>
          <w:sz w:val="24"/>
          <w:szCs w:val="24"/>
        </w:rPr>
        <w:t xml:space="preserve"> in the Hudson River estuary. </w:t>
      </w:r>
      <w:proofErr w:type="gramStart"/>
      <w:r>
        <w:rPr>
          <w:rFonts w:ascii="Tahoma" w:hAnsi="Tahoma" w:cs="Tahoma"/>
          <w:sz w:val="24"/>
          <w:szCs w:val="24"/>
        </w:rPr>
        <w:t>Can. J. Fish.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Aquat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Sci. </w:t>
      </w:r>
      <w:r w:rsidRPr="00AD4628">
        <w:rPr>
          <w:rFonts w:ascii="Tahoma" w:hAnsi="Tahoma" w:cs="Tahoma"/>
          <w:sz w:val="24"/>
          <w:szCs w:val="24"/>
        </w:rPr>
        <w:t>53:1143-1149.</w:t>
      </w:r>
    </w:p>
    <w:p w:rsidR="00AD4628" w:rsidRPr="00AD4628" w:rsidRDefault="00AD4628" w:rsidP="00AD4628">
      <w:pPr>
        <w:pStyle w:val="BodyText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Findlay, S., M. L. Pace, and D</w:t>
      </w:r>
      <w:r>
        <w:rPr>
          <w:rFonts w:ascii="Tahoma" w:hAnsi="Tahoma" w:cs="Tahoma"/>
          <w:sz w:val="24"/>
          <w:szCs w:val="24"/>
        </w:rPr>
        <w:t>. Lints, and K. Howe.</w:t>
      </w:r>
      <w:proofErr w:type="gramEnd"/>
      <w:r>
        <w:rPr>
          <w:rFonts w:ascii="Tahoma" w:hAnsi="Tahoma" w:cs="Tahoma"/>
          <w:sz w:val="24"/>
          <w:szCs w:val="24"/>
        </w:rPr>
        <w:t> 1992. </w:t>
      </w:r>
      <w:r w:rsidRPr="00AD4628">
        <w:rPr>
          <w:rFonts w:ascii="Tahoma" w:hAnsi="Tahoma" w:cs="Tahoma"/>
          <w:sz w:val="24"/>
          <w:szCs w:val="24"/>
        </w:rPr>
        <w:t>Bacterial metabolism of organic carbon in the tid</w:t>
      </w:r>
      <w:r>
        <w:rPr>
          <w:rFonts w:ascii="Tahoma" w:hAnsi="Tahoma" w:cs="Tahoma"/>
          <w:sz w:val="24"/>
          <w:szCs w:val="24"/>
        </w:rPr>
        <w:t xml:space="preserve">al freshwater Hudson estuary. </w:t>
      </w:r>
      <w:proofErr w:type="spellStart"/>
      <w:r>
        <w:rPr>
          <w:rFonts w:ascii="Tahoma" w:hAnsi="Tahoma" w:cs="Tahoma"/>
          <w:sz w:val="24"/>
          <w:szCs w:val="24"/>
        </w:rPr>
        <w:t>Mar.Ecol.Prog.Ser</w:t>
      </w:r>
      <w:proofErr w:type="spellEnd"/>
      <w:r>
        <w:rPr>
          <w:rFonts w:ascii="Tahoma" w:hAnsi="Tahoma" w:cs="Tahoma"/>
          <w:sz w:val="24"/>
          <w:szCs w:val="24"/>
        </w:rPr>
        <w:t>. </w:t>
      </w:r>
      <w:r w:rsidRPr="00AD4628">
        <w:rPr>
          <w:rFonts w:ascii="Tahoma" w:hAnsi="Tahoma" w:cs="Tahoma"/>
          <w:sz w:val="24"/>
          <w:szCs w:val="24"/>
        </w:rPr>
        <w:t>89:147-153.</w:t>
      </w:r>
    </w:p>
    <w:p w:rsidR="00AD4628" w:rsidRPr="00AD4628" w:rsidRDefault="00AD4628" w:rsidP="00AD4628">
      <w:pPr>
        <w:pStyle w:val="BodyText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Lints, D., S. E. G. Findlay, and M. L. Pace.</w:t>
      </w:r>
      <w:proofErr w:type="gramEnd"/>
      <w:r w:rsidRPr="00AD4628">
        <w:rPr>
          <w:rFonts w:ascii="Tahoma" w:hAnsi="Tahoma" w:cs="Tahoma"/>
          <w:sz w:val="24"/>
          <w:szCs w:val="24"/>
        </w:rPr>
        <w:t xml:space="preserve">   1992.   Biomass and </w:t>
      </w:r>
      <w:proofErr w:type="spellStart"/>
      <w:r w:rsidRPr="00AD4628">
        <w:rPr>
          <w:rFonts w:ascii="Tahoma" w:hAnsi="Tahoma" w:cs="Tahoma"/>
          <w:sz w:val="24"/>
          <w:szCs w:val="24"/>
        </w:rPr>
        <w:t>energetics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of consumers in the lower food web of the Hudson River. In: C. L. Smith (</w:t>
      </w:r>
      <w:proofErr w:type="gramStart"/>
      <w:r w:rsidRPr="00AD4628">
        <w:rPr>
          <w:rFonts w:ascii="Tahoma" w:hAnsi="Tahoma" w:cs="Tahoma"/>
          <w:sz w:val="24"/>
          <w:szCs w:val="24"/>
        </w:rPr>
        <w:t>ed</w:t>
      </w:r>
      <w:proofErr w:type="gramEnd"/>
      <w:r w:rsidRPr="00AD4628">
        <w:rPr>
          <w:rFonts w:ascii="Tahoma" w:hAnsi="Tahoma" w:cs="Tahoma"/>
          <w:sz w:val="24"/>
          <w:szCs w:val="24"/>
        </w:rPr>
        <w:t xml:space="preserve">.). </w:t>
      </w:r>
      <w:proofErr w:type="gramStart"/>
      <w:r w:rsidRPr="00AD4628">
        <w:rPr>
          <w:rFonts w:ascii="Tahoma" w:hAnsi="Tahoma" w:cs="Tahoma"/>
          <w:sz w:val="24"/>
          <w:szCs w:val="24"/>
        </w:rPr>
        <w:t>Estuarine Research in the 1980’s.</w:t>
      </w:r>
      <w:proofErr w:type="gramEnd"/>
      <w:r w:rsidRPr="00AD4628">
        <w:rPr>
          <w:rFonts w:ascii="Tahoma" w:hAnsi="Tahoma" w:cs="Tahoma"/>
          <w:sz w:val="24"/>
          <w:szCs w:val="24"/>
        </w:rPr>
        <w:t xml:space="preserve">   </w:t>
      </w:r>
      <w:proofErr w:type="gramStart"/>
      <w:r>
        <w:rPr>
          <w:rFonts w:ascii="Tahoma" w:hAnsi="Tahoma" w:cs="Tahoma"/>
          <w:sz w:val="24"/>
          <w:szCs w:val="24"/>
        </w:rPr>
        <w:t>SUNY Press, Albany, New York.</w:t>
      </w:r>
      <w:proofErr w:type="gramEnd"/>
      <w:r>
        <w:rPr>
          <w:rFonts w:ascii="Tahoma" w:hAnsi="Tahoma" w:cs="Tahoma"/>
          <w:sz w:val="24"/>
          <w:szCs w:val="24"/>
        </w:rPr>
        <w:t> </w:t>
      </w:r>
      <w:r w:rsidRPr="00AD4628">
        <w:rPr>
          <w:rFonts w:ascii="Tahoma" w:hAnsi="Tahoma" w:cs="Tahoma"/>
          <w:sz w:val="24"/>
          <w:szCs w:val="24"/>
        </w:rPr>
        <w:t>pp. 446-457.</w:t>
      </w:r>
    </w:p>
    <w:p w:rsidR="00AD4628" w:rsidRPr="00AD4628" w:rsidRDefault="00AD4628" w:rsidP="00AD4628">
      <w:pPr>
        <w:pStyle w:val="BodyText"/>
        <w:rPr>
          <w:rFonts w:ascii="Tahoma" w:hAnsi="Tahoma" w:cs="Tahoma"/>
          <w:sz w:val="24"/>
          <w:szCs w:val="24"/>
        </w:rPr>
      </w:pPr>
      <w:proofErr w:type="gramStart"/>
      <w:r w:rsidRPr="00AD4628">
        <w:rPr>
          <w:rFonts w:ascii="Tahoma" w:hAnsi="Tahoma" w:cs="Tahoma"/>
          <w:sz w:val="24"/>
          <w:szCs w:val="24"/>
        </w:rPr>
        <w:t>Pace, M. L., S. E. G. F</w:t>
      </w:r>
      <w:r>
        <w:rPr>
          <w:rFonts w:ascii="Tahoma" w:hAnsi="Tahoma" w:cs="Tahoma"/>
          <w:sz w:val="24"/>
          <w:szCs w:val="24"/>
        </w:rPr>
        <w:t>indlay, and D. Lints.</w:t>
      </w:r>
      <w:proofErr w:type="gramEnd"/>
      <w:r>
        <w:rPr>
          <w:rFonts w:ascii="Tahoma" w:hAnsi="Tahoma" w:cs="Tahoma"/>
          <w:sz w:val="24"/>
          <w:szCs w:val="24"/>
        </w:rPr>
        <w:t> 1992. </w:t>
      </w:r>
      <w:r w:rsidRPr="00AD4628">
        <w:rPr>
          <w:rFonts w:ascii="Tahoma" w:hAnsi="Tahoma" w:cs="Tahoma"/>
          <w:sz w:val="24"/>
          <w:szCs w:val="24"/>
        </w:rPr>
        <w:t xml:space="preserve">Zooplankton in </w:t>
      </w:r>
      <w:proofErr w:type="spellStart"/>
      <w:r w:rsidRPr="00AD4628">
        <w:rPr>
          <w:rFonts w:ascii="Tahoma" w:hAnsi="Tahoma" w:cs="Tahoma"/>
          <w:sz w:val="24"/>
          <w:szCs w:val="24"/>
        </w:rPr>
        <w:t>advective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environments: the Hudson River communit</w:t>
      </w:r>
      <w:r>
        <w:rPr>
          <w:rFonts w:ascii="Tahoma" w:hAnsi="Tahoma" w:cs="Tahoma"/>
          <w:sz w:val="24"/>
          <w:szCs w:val="24"/>
        </w:rPr>
        <w:t>y and a comparative analysis. </w:t>
      </w:r>
      <w:proofErr w:type="gramStart"/>
      <w:r>
        <w:rPr>
          <w:rFonts w:ascii="Tahoma" w:hAnsi="Tahoma" w:cs="Tahoma"/>
          <w:sz w:val="24"/>
          <w:szCs w:val="24"/>
        </w:rPr>
        <w:t>Can. J. Fish.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Aquat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Sci. </w:t>
      </w:r>
      <w:r w:rsidRPr="00AD4628">
        <w:rPr>
          <w:rFonts w:ascii="Tahoma" w:hAnsi="Tahoma" w:cs="Tahoma"/>
          <w:sz w:val="24"/>
          <w:szCs w:val="24"/>
        </w:rPr>
        <w:t xml:space="preserve">49(5):1060-1069. </w:t>
      </w:r>
      <w:r w:rsidRPr="00AD4628">
        <w:rPr>
          <w:rFonts w:ascii="Tahoma" w:hAnsi="Tahoma" w:cs="Tahoma"/>
          <w:sz w:val="24"/>
          <w:szCs w:val="24"/>
        </w:rPr>
        <w:br/>
      </w:r>
      <w:r w:rsidRPr="00AD4628">
        <w:rPr>
          <w:rFonts w:ascii="Tahoma" w:hAnsi="Tahoma" w:cs="Tahoma"/>
          <w:sz w:val="24"/>
          <w:szCs w:val="24"/>
        </w:rPr>
        <w:br/>
      </w:r>
      <w:proofErr w:type="spellStart"/>
      <w:proofErr w:type="gramStart"/>
      <w:r w:rsidRPr="00AD4628">
        <w:rPr>
          <w:rFonts w:ascii="Tahoma" w:hAnsi="Tahoma" w:cs="Tahoma"/>
          <w:sz w:val="24"/>
          <w:szCs w:val="24"/>
        </w:rPr>
        <w:t>Vaqué</w:t>
      </w:r>
      <w:proofErr w:type="spellEnd"/>
      <w:r w:rsidRPr="00AD4628">
        <w:rPr>
          <w:rFonts w:ascii="Tahoma" w:hAnsi="Tahoma" w:cs="Tahoma"/>
          <w:sz w:val="24"/>
          <w:szCs w:val="24"/>
        </w:rPr>
        <w:t>, D., M. L. Pa</w:t>
      </w:r>
      <w:r>
        <w:rPr>
          <w:rFonts w:ascii="Tahoma" w:hAnsi="Tahoma" w:cs="Tahoma"/>
          <w:sz w:val="24"/>
          <w:szCs w:val="24"/>
        </w:rPr>
        <w:t>ce, S. Findlay, and D. Lints.</w:t>
      </w:r>
      <w:proofErr w:type="gramEnd"/>
      <w:r>
        <w:rPr>
          <w:rFonts w:ascii="Tahoma" w:hAnsi="Tahoma" w:cs="Tahoma"/>
          <w:sz w:val="24"/>
          <w:szCs w:val="24"/>
        </w:rPr>
        <w:t> 1992. </w:t>
      </w:r>
      <w:r w:rsidRPr="00AD4628">
        <w:rPr>
          <w:rFonts w:ascii="Tahoma" w:hAnsi="Tahoma" w:cs="Tahoma"/>
          <w:sz w:val="24"/>
          <w:szCs w:val="24"/>
        </w:rPr>
        <w:t xml:space="preserve">Fate of bacterial production in a </w:t>
      </w:r>
      <w:r w:rsidRPr="00AD4628">
        <w:rPr>
          <w:rFonts w:ascii="Tahoma" w:hAnsi="Tahoma" w:cs="Tahoma"/>
          <w:sz w:val="24"/>
          <w:szCs w:val="24"/>
        </w:rPr>
        <w:lastRenderedPageBreak/>
        <w:t xml:space="preserve">heterotrophic ecosystem: grazing by </w:t>
      </w:r>
      <w:proofErr w:type="spellStart"/>
      <w:r w:rsidRPr="00AD4628">
        <w:rPr>
          <w:rFonts w:ascii="Tahoma" w:hAnsi="Tahoma" w:cs="Tahoma"/>
          <w:sz w:val="24"/>
          <w:szCs w:val="24"/>
        </w:rPr>
        <w:t>protozoans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and metazoans in the Hudson Est</w:t>
      </w:r>
      <w:r>
        <w:rPr>
          <w:rFonts w:ascii="Tahoma" w:hAnsi="Tahoma" w:cs="Tahoma"/>
          <w:sz w:val="24"/>
          <w:szCs w:val="24"/>
        </w:rPr>
        <w:t xml:space="preserve">uary.   Mar. Ecol. </w:t>
      </w:r>
      <w:proofErr w:type="spellStart"/>
      <w:r>
        <w:rPr>
          <w:rFonts w:ascii="Tahoma" w:hAnsi="Tahoma" w:cs="Tahoma"/>
          <w:sz w:val="24"/>
          <w:szCs w:val="24"/>
        </w:rPr>
        <w:t>Prog</w:t>
      </w:r>
      <w:proofErr w:type="spellEnd"/>
      <w:r>
        <w:rPr>
          <w:rFonts w:ascii="Tahoma" w:hAnsi="Tahoma" w:cs="Tahoma"/>
          <w:sz w:val="24"/>
          <w:szCs w:val="24"/>
        </w:rPr>
        <w:t>. Ser. </w:t>
      </w:r>
      <w:r w:rsidRPr="00AD4628">
        <w:rPr>
          <w:rFonts w:ascii="Tahoma" w:hAnsi="Tahoma" w:cs="Tahoma"/>
          <w:sz w:val="24"/>
          <w:szCs w:val="24"/>
        </w:rPr>
        <w:t>89:155-163.</w:t>
      </w:r>
    </w:p>
    <w:p w:rsidR="00AD4628" w:rsidRPr="00AD4628" w:rsidRDefault="00AD4628" w:rsidP="00AD4628">
      <w:pPr>
        <w:pStyle w:val="BodyText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AD4628">
        <w:rPr>
          <w:rFonts w:ascii="Tahoma" w:hAnsi="Tahoma" w:cs="Tahoma"/>
          <w:sz w:val="24"/>
          <w:szCs w:val="24"/>
        </w:rPr>
        <w:t>Vaqué</w:t>
      </w:r>
      <w:proofErr w:type="spellEnd"/>
      <w:r w:rsidRPr="00AD4628">
        <w:rPr>
          <w:rFonts w:ascii="Tahoma" w:hAnsi="Tahoma" w:cs="Tahoma"/>
          <w:sz w:val="24"/>
          <w:szCs w:val="24"/>
        </w:rPr>
        <w:t>, D., M. L. Pace, S.</w:t>
      </w:r>
      <w:r>
        <w:rPr>
          <w:rFonts w:ascii="Tahoma" w:hAnsi="Tahoma" w:cs="Tahoma"/>
          <w:sz w:val="24"/>
          <w:szCs w:val="24"/>
        </w:rPr>
        <w:t xml:space="preserve"> Findlay, and D. Lints.</w:t>
      </w:r>
      <w:proofErr w:type="gramEnd"/>
      <w:r>
        <w:rPr>
          <w:rFonts w:ascii="Tahoma" w:hAnsi="Tahoma" w:cs="Tahoma"/>
          <w:sz w:val="24"/>
          <w:szCs w:val="24"/>
        </w:rPr>
        <w:t xml:space="preserve"> 1992. </w:t>
      </w:r>
      <w:r w:rsidRPr="00AD4628">
        <w:rPr>
          <w:rFonts w:ascii="Tahoma" w:hAnsi="Tahoma" w:cs="Tahoma"/>
          <w:sz w:val="24"/>
          <w:szCs w:val="24"/>
        </w:rPr>
        <w:t xml:space="preserve">Fate of bacterial production in a heterotrophic ecosystem: grazing by </w:t>
      </w:r>
      <w:proofErr w:type="spellStart"/>
      <w:r w:rsidRPr="00AD4628">
        <w:rPr>
          <w:rFonts w:ascii="Tahoma" w:hAnsi="Tahoma" w:cs="Tahoma"/>
          <w:sz w:val="24"/>
          <w:szCs w:val="24"/>
        </w:rPr>
        <w:t>protozoans</w:t>
      </w:r>
      <w:proofErr w:type="spellEnd"/>
      <w:r w:rsidRPr="00AD4628">
        <w:rPr>
          <w:rFonts w:ascii="Tahoma" w:hAnsi="Tahoma" w:cs="Tahoma"/>
          <w:sz w:val="24"/>
          <w:szCs w:val="24"/>
        </w:rPr>
        <w:t xml:space="preserve"> and metazoans in the Hudson Est</w:t>
      </w:r>
      <w:r>
        <w:rPr>
          <w:rFonts w:ascii="Tahoma" w:hAnsi="Tahoma" w:cs="Tahoma"/>
          <w:sz w:val="24"/>
          <w:szCs w:val="24"/>
        </w:rPr>
        <w:t xml:space="preserve">uary. Mar. Ecol. </w:t>
      </w:r>
      <w:proofErr w:type="spellStart"/>
      <w:r>
        <w:rPr>
          <w:rFonts w:ascii="Tahoma" w:hAnsi="Tahoma" w:cs="Tahoma"/>
          <w:sz w:val="24"/>
          <w:szCs w:val="24"/>
        </w:rPr>
        <w:t>Prog</w:t>
      </w:r>
      <w:proofErr w:type="spellEnd"/>
      <w:r>
        <w:rPr>
          <w:rFonts w:ascii="Tahoma" w:hAnsi="Tahoma" w:cs="Tahoma"/>
          <w:sz w:val="24"/>
          <w:szCs w:val="24"/>
        </w:rPr>
        <w:t>. Ser. </w:t>
      </w:r>
      <w:r w:rsidRPr="00AD4628">
        <w:rPr>
          <w:rFonts w:ascii="Tahoma" w:hAnsi="Tahoma" w:cs="Tahoma"/>
          <w:sz w:val="24"/>
          <w:szCs w:val="24"/>
        </w:rPr>
        <w:t>89:155-163.</w:t>
      </w:r>
    </w:p>
    <w:p w:rsidR="00AD4628" w:rsidRPr="00AD4628" w:rsidRDefault="00AD4628" w:rsidP="00AD4628">
      <w:pPr>
        <w:widowControl w:val="0"/>
        <w:rPr>
          <w:rFonts w:ascii="Tahoma" w:hAnsi="Tahoma" w:cs="Tahoma"/>
        </w:rPr>
      </w:pPr>
      <w:proofErr w:type="gramStart"/>
      <w:r w:rsidRPr="00AD4628">
        <w:rPr>
          <w:rFonts w:ascii="Tahoma" w:hAnsi="Tahoma" w:cs="Tahoma"/>
        </w:rPr>
        <w:t xml:space="preserve">Findlay, S., M. L. Pace, D. Lints, J. J. Cole, N. F. </w:t>
      </w:r>
      <w:proofErr w:type="spellStart"/>
      <w:r w:rsidRPr="00AD4628">
        <w:rPr>
          <w:rFonts w:ascii="Tahoma" w:hAnsi="Tahoma" w:cs="Tahoma"/>
        </w:rPr>
        <w:t>Caraco</w:t>
      </w:r>
      <w:proofErr w:type="spellEnd"/>
      <w:r w:rsidRPr="00AD4628">
        <w:rPr>
          <w:rFonts w:ascii="Tahoma" w:hAnsi="Tahoma" w:cs="Tahoma"/>
        </w:rPr>
        <w:t>, and B</w:t>
      </w:r>
      <w:r w:rsidR="005279CA">
        <w:rPr>
          <w:rFonts w:ascii="Tahoma" w:hAnsi="Tahoma" w:cs="Tahoma"/>
        </w:rPr>
        <w:t xml:space="preserve">. </w:t>
      </w:r>
      <w:proofErr w:type="spellStart"/>
      <w:r w:rsidR="005279CA">
        <w:rPr>
          <w:rFonts w:ascii="Tahoma" w:hAnsi="Tahoma" w:cs="Tahoma"/>
        </w:rPr>
        <w:t>Peierls</w:t>
      </w:r>
      <w:proofErr w:type="spellEnd"/>
      <w:r w:rsidR="005279CA">
        <w:rPr>
          <w:rFonts w:ascii="Tahoma" w:hAnsi="Tahoma" w:cs="Tahoma"/>
        </w:rPr>
        <w:t>.</w:t>
      </w:r>
      <w:proofErr w:type="gramEnd"/>
      <w:r w:rsidR="005279CA">
        <w:rPr>
          <w:rFonts w:ascii="Tahoma" w:hAnsi="Tahoma" w:cs="Tahoma"/>
        </w:rPr>
        <w:t> </w:t>
      </w:r>
      <w:r w:rsidRPr="00AD4628">
        <w:rPr>
          <w:rFonts w:ascii="Tahoma" w:hAnsi="Tahoma" w:cs="Tahoma"/>
        </w:rPr>
        <w:t>1991. </w:t>
      </w:r>
      <w:r w:rsidRPr="005279CA">
        <w:rPr>
          <w:rFonts w:ascii="Tahoma" w:hAnsi="Tahoma" w:cs="Tahoma"/>
          <w:bCs/>
        </w:rPr>
        <w:t>Weak coupling of bacterial and algal production in a heterotrophic ecosystem, the Hudson Estuary.</w:t>
      </w:r>
      <w:r w:rsidR="005279CA">
        <w:rPr>
          <w:rFonts w:ascii="Tahoma" w:hAnsi="Tahoma" w:cs="Tahoma"/>
        </w:rPr>
        <w:t xml:space="preserve">  </w:t>
      </w:r>
      <w:proofErr w:type="spellStart"/>
      <w:proofErr w:type="gramStart"/>
      <w:r w:rsidR="005279CA">
        <w:rPr>
          <w:rFonts w:ascii="Tahoma" w:hAnsi="Tahoma" w:cs="Tahoma"/>
        </w:rPr>
        <w:t>Limnol</w:t>
      </w:r>
      <w:proofErr w:type="spellEnd"/>
      <w:r w:rsidR="005279CA">
        <w:rPr>
          <w:rFonts w:ascii="Tahoma" w:hAnsi="Tahoma" w:cs="Tahoma"/>
        </w:rPr>
        <w:t>.</w:t>
      </w:r>
      <w:proofErr w:type="gramEnd"/>
      <w:r w:rsidR="005279CA">
        <w:rPr>
          <w:rFonts w:ascii="Tahoma" w:hAnsi="Tahoma" w:cs="Tahoma"/>
        </w:rPr>
        <w:t xml:space="preserve"> </w:t>
      </w:r>
      <w:proofErr w:type="spellStart"/>
      <w:proofErr w:type="gramStart"/>
      <w:r w:rsidR="005279CA">
        <w:rPr>
          <w:rFonts w:ascii="Tahoma" w:hAnsi="Tahoma" w:cs="Tahoma"/>
        </w:rPr>
        <w:t>Oceanogr</w:t>
      </w:r>
      <w:proofErr w:type="spellEnd"/>
      <w:r w:rsidR="005279CA">
        <w:rPr>
          <w:rFonts w:ascii="Tahoma" w:hAnsi="Tahoma" w:cs="Tahoma"/>
        </w:rPr>
        <w:t>.</w:t>
      </w:r>
      <w:proofErr w:type="gramEnd"/>
      <w:r w:rsidR="005279CA">
        <w:rPr>
          <w:rFonts w:ascii="Tahoma" w:hAnsi="Tahoma" w:cs="Tahoma"/>
        </w:rPr>
        <w:t> </w:t>
      </w:r>
      <w:r w:rsidRPr="00AD4628">
        <w:rPr>
          <w:rFonts w:ascii="Tahoma" w:hAnsi="Tahoma" w:cs="Tahoma"/>
        </w:rPr>
        <w:t>36:268-278.</w:t>
      </w:r>
    </w:p>
    <w:p w:rsidR="00AD4628" w:rsidRPr="00AD4628" w:rsidRDefault="00AD4628" w:rsidP="00AD4628">
      <w:pPr>
        <w:rPr>
          <w:rFonts w:ascii="Tahoma" w:hAnsi="Tahoma" w:cs="Tahoma"/>
        </w:rPr>
      </w:pPr>
    </w:p>
    <w:p w:rsidR="00AD4628" w:rsidRDefault="00AD4628" w:rsidP="00AD4628">
      <w:pPr>
        <w:rPr>
          <w:b/>
        </w:rPr>
      </w:pPr>
      <w:proofErr w:type="gramStart"/>
      <w:r w:rsidRPr="00AD4628">
        <w:rPr>
          <w:rFonts w:ascii="Tahoma" w:hAnsi="Tahoma" w:cs="Tahoma"/>
        </w:rPr>
        <w:t>Findlay, S., M. L. Pace, and D. Lints.</w:t>
      </w:r>
      <w:proofErr w:type="gramEnd"/>
      <w:r w:rsidR="005279CA">
        <w:rPr>
          <w:rFonts w:ascii="Tahoma" w:hAnsi="Tahoma" w:cs="Tahoma"/>
        </w:rPr>
        <w:t> 1991. </w:t>
      </w:r>
      <w:r w:rsidRPr="00AD4628">
        <w:rPr>
          <w:rFonts w:ascii="Tahoma" w:hAnsi="Tahoma" w:cs="Tahoma"/>
        </w:rPr>
        <w:t>Variability and transport of suspended sediment, particulate and dissolved organic carbon in the tidal freshwater Hudson River. </w:t>
      </w:r>
      <w:r w:rsidR="005279CA">
        <w:rPr>
          <w:rFonts w:ascii="Tahoma" w:hAnsi="Tahoma" w:cs="Tahoma"/>
        </w:rPr>
        <w:t>Biogeochemistry </w:t>
      </w:r>
      <w:r w:rsidRPr="00AD4628">
        <w:rPr>
          <w:rFonts w:ascii="Tahoma" w:hAnsi="Tahoma" w:cs="Tahoma"/>
        </w:rPr>
        <w:t xml:space="preserve">12:149-169. </w:t>
      </w:r>
      <w:r w:rsidRPr="00AD4628">
        <w:rPr>
          <w:rFonts w:ascii="Tahoma" w:hAnsi="Tahoma" w:cs="Tahoma"/>
        </w:rPr>
        <w:br/>
      </w:r>
      <w:r w:rsidRPr="00AD4628">
        <w:rPr>
          <w:rFonts w:ascii="Tahoma" w:hAnsi="Tahoma" w:cs="Tahoma"/>
        </w:rPr>
        <w:br/>
      </w:r>
      <w:proofErr w:type="gramStart"/>
      <w:r w:rsidRPr="00AD4628">
        <w:rPr>
          <w:rFonts w:ascii="Tahoma" w:hAnsi="Tahoma" w:cs="Tahoma"/>
        </w:rPr>
        <w:t xml:space="preserve">Findlay, S., M. L. Pace, D. Lints, J. J. Cole, N. F. </w:t>
      </w:r>
      <w:proofErr w:type="spellStart"/>
      <w:r w:rsidRPr="00AD4628">
        <w:rPr>
          <w:rFonts w:ascii="Tahoma" w:hAnsi="Tahoma" w:cs="Tahoma"/>
        </w:rPr>
        <w:t>Caraco</w:t>
      </w:r>
      <w:proofErr w:type="spellEnd"/>
      <w:r w:rsidRPr="00AD4628">
        <w:rPr>
          <w:rFonts w:ascii="Tahoma" w:hAnsi="Tahoma" w:cs="Tahoma"/>
        </w:rPr>
        <w:t xml:space="preserve">, and B. </w:t>
      </w:r>
      <w:proofErr w:type="spellStart"/>
      <w:r w:rsidRPr="00AD4628">
        <w:rPr>
          <w:rFonts w:ascii="Tahoma" w:hAnsi="Tahoma" w:cs="Tahoma"/>
        </w:rPr>
        <w:t>Peierls</w:t>
      </w:r>
      <w:proofErr w:type="spellEnd"/>
      <w:r w:rsidRPr="00AD4628">
        <w:rPr>
          <w:rFonts w:ascii="Tahoma" w:hAnsi="Tahoma" w:cs="Tahoma"/>
        </w:rPr>
        <w:t>.</w:t>
      </w:r>
      <w:proofErr w:type="gramEnd"/>
      <w:r w:rsidRPr="00AD4628">
        <w:rPr>
          <w:rFonts w:ascii="Tahoma" w:hAnsi="Tahoma" w:cs="Tahoma"/>
        </w:rPr>
        <w:t xml:space="preserve"> 1991. </w:t>
      </w:r>
      <w:r w:rsidRPr="005279CA">
        <w:rPr>
          <w:rFonts w:ascii="Tahoma" w:hAnsi="Tahoma" w:cs="Tahoma"/>
          <w:bCs/>
        </w:rPr>
        <w:t>Weak coupling of bacterial and algal production in a heterotrophic ecosystem, the Hudson Estuary.</w:t>
      </w:r>
      <w:r w:rsidR="005279CA">
        <w:rPr>
          <w:rFonts w:ascii="Tahoma" w:hAnsi="Tahoma" w:cs="Tahoma"/>
        </w:rPr>
        <w:t xml:space="preserve"> </w:t>
      </w:r>
      <w:proofErr w:type="spellStart"/>
      <w:proofErr w:type="gramStart"/>
      <w:r w:rsidR="005279CA">
        <w:rPr>
          <w:rFonts w:ascii="Tahoma" w:hAnsi="Tahoma" w:cs="Tahoma"/>
        </w:rPr>
        <w:t>Limnol</w:t>
      </w:r>
      <w:proofErr w:type="spellEnd"/>
      <w:r w:rsidR="005279CA">
        <w:rPr>
          <w:rFonts w:ascii="Tahoma" w:hAnsi="Tahoma" w:cs="Tahoma"/>
        </w:rPr>
        <w:t>.</w:t>
      </w:r>
      <w:proofErr w:type="gramEnd"/>
      <w:r w:rsidR="005279CA">
        <w:rPr>
          <w:rFonts w:ascii="Tahoma" w:hAnsi="Tahoma" w:cs="Tahoma"/>
        </w:rPr>
        <w:t xml:space="preserve"> </w:t>
      </w:r>
      <w:proofErr w:type="spellStart"/>
      <w:proofErr w:type="gramStart"/>
      <w:r w:rsidR="005279CA">
        <w:rPr>
          <w:rFonts w:ascii="Tahoma" w:hAnsi="Tahoma" w:cs="Tahoma"/>
        </w:rPr>
        <w:t>Oceanogr</w:t>
      </w:r>
      <w:proofErr w:type="spellEnd"/>
      <w:r w:rsidR="005279CA">
        <w:rPr>
          <w:rFonts w:ascii="Tahoma" w:hAnsi="Tahoma" w:cs="Tahoma"/>
        </w:rPr>
        <w:t>.</w:t>
      </w:r>
      <w:proofErr w:type="gramEnd"/>
      <w:r w:rsidR="005279CA">
        <w:rPr>
          <w:rFonts w:ascii="Tahoma" w:hAnsi="Tahoma" w:cs="Tahoma"/>
        </w:rPr>
        <w:t> </w:t>
      </w:r>
      <w:r w:rsidRPr="00AD4628">
        <w:rPr>
          <w:rFonts w:ascii="Tahoma" w:hAnsi="Tahoma" w:cs="Tahoma"/>
        </w:rPr>
        <w:t>36:268-278.</w:t>
      </w:r>
    </w:p>
    <w:p w:rsidR="00AD4628" w:rsidRDefault="00AD4628" w:rsidP="001F6BD2">
      <w:pPr>
        <w:rPr>
          <w:rFonts w:ascii="Tahoma" w:hAnsi="Tahoma" w:cs="Tahoma"/>
        </w:rPr>
      </w:pPr>
    </w:p>
    <w:sectPr w:rsidR="00AD4628" w:rsidSect="00605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BD2"/>
    <w:rsid w:val="00101475"/>
    <w:rsid w:val="001F6BD2"/>
    <w:rsid w:val="0027189A"/>
    <w:rsid w:val="00272B22"/>
    <w:rsid w:val="002862CC"/>
    <w:rsid w:val="002C3B2C"/>
    <w:rsid w:val="00425BEF"/>
    <w:rsid w:val="00450FC9"/>
    <w:rsid w:val="004C6E2C"/>
    <w:rsid w:val="005279CA"/>
    <w:rsid w:val="005370A3"/>
    <w:rsid w:val="005441F4"/>
    <w:rsid w:val="00605719"/>
    <w:rsid w:val="00761281"/>
    <w:rsid w:val="00846CCF"/>
    <w:rsid w:val="008D4631"/>
    <w:rsid w:val="0091123B"/>
    <w:rsid w:val="009961A4"/>
    <w:rsid w:val="00A73A5F"/>
    <w:rsid w:val="00AB42BF"/>
    <w:rsid w:val="00AD4628"/>
    <w:rsid w:val="00BB78D3"/>
    <w:rsid w:val="00D9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4628"/>
    <w:rPr>
      <w:b/>
      <w:bCs/>
      <w:color w:val="336699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AD462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462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46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462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AD4628"/>
    <w:pPr>
      <w:overflowPunct w:val="0"/>
      <w:autoSpaceDE w:val="0"/>
      <w:autoSpaceDN w:val="0"/>
      <w:adjustRightInd w:val="0"/>
      <w:ind w:firstLine="210"/>
      <w:textAlignment w:val="baseline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AD46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gnis.org/publicat/fb98_1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fischerd</dc:creator>
  <cp:lastModifiedBy>fischerd</cp:lastModifiedBy>
  <cp:revision>11</cp:revision>
  <dcterms:created xsi:type="dcterms:W3CDTF">2020-04-28T14:51:00Z</dcterms:created>
  <dcterms:modified xsi:type="dcterms:W3CDTF">2020-07-02T16:29:00Z</dcterms:modified>
</cp:coreProperties>
</file>